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9FDA" w14:textId="77777777" w:rsidR="00D03DD0" w:rsidRPr="006B7D0E" w:rsidRDefault="00D03DD0" w:rsidP="00D03DD0">
      <w:pPr>
        <w:spacing w:before="120" w:after="120"/>
        <w:jc w:val="center"/>
        <w:rPr>
          <w:b/>
          <w:color w:val="31849B" w:themeColor="accent5" w:themeShade="BF"/>
          <w:sz w:val="40"/>
          <w:szCs w:val="40"/>
        </w:rPr>
      </w:pPr>
      <w:r w:rsidRPr="006B7D0E">
        <w:rPr>
          <w:b/>
          <w:color w:val="31849B" w:themeColor="accent5" w:themeShade="BF"/>
          <w:sz w:val="40"/>
          <w:szCs w:val="40"/>
        </w:rPr>
        <w:t>APPLICATION</w:t>
      </w:r>
    </w:p>
    <w:tbl>
      <w:tblPr>
        <w:tblStyle w:val="TableGrid"/>
        <w:tblW w:w="9360" w:type="dxa"/>
        <w:tblInd w:w="-15" w:type="dxa"/>
        <w:tblLayout w:type="fixed"/>
        <w:tblLook w:val="01E0" w:firstRow="1" w:lastRow="1" w:firstColumn="1" w:lastColumn="1" w:noHBand="0" w:noVBand="0"/>
      </w:tblPr>
      <w:tblGrid>
        <w:gridCol w:w="1440"/>
        <w:gridCol w:w="2520"/>
        <w:gridCol w:w="5400"/>
      </w:tblGrid>
      <w:tr w:rsidR="00D03DD0" w:rsidRPr="006B7D0E" w14:paraId="3770900A" w14:textId="77777777" w:rsidTr="00FF1D98">
        <w:trPr>
          <w:trHeight w:val="269"/>
        </w:trPr>
        <w:tc>
          <w:tcPr>
            <w:tcW w:w="1440"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5C4150E0" w14:textId="77777777" w:rsidR="00D03DD0" w:rsidRPr="004F0C08" w:rsidRDefault="00D03DD0" w:rsidP="00FF1D98">
            <w:pPr>
              <w:rPr>
                <w:b/>
                <w:bCs/>
                <w:i/>
              </w:rPr>
            </w:pPr>
            <w:r w:rsidRPr="004F0C08">
              <w:rPr>
                <w:b/>
                <w:bCs/>
                <w:i/>
              </w:rPr>
              <w:t>For Office Use Only</w:t>
            </w:r>
          </w:p>
        </w:tc>
        <w:tc>
          <w:tcPr>
            <w:tcW w:w="7920" w:type="dxa"/>
            <w:gridSpan w:val="2"/>
            <w:tcBorders>
              <w:top w:val="single" w:sz="12" w:space="0" w:color="auto"/>
              <w:left w:val="single" w:sz="4" w:space="0" w:color="auto"/>
              <w:right w:val="single" w:sz="12" w:space="0" w:color="auto"/>
            </w:tcBorders>
            <w:shd w:val="clear" w:color="auto" w:fill="B6DDE8" w:themeFill="accent5" w:themeFillTint="66"/>
            <w:vAlign w:val="center"/>
          </w:tcPr>
          <w:p w14:paraId="50C883AE" w14:textId="77777777" w:rsidR="00D03DD0" w:rsidRPr="004F0C08" w:rsidRDefault="00D03DD0" w:rsidP="00FF1D98">
            <w:pPr>
              <w:rPr>
                <w:b/>
                <w:bCs/>
                <w:i/>
              </w:rPr>
            </w:pPr>
            <w:r w:rsidRPr="004F0C08">
              <w:rPr>
                <w:b/>
                <w:bCs/>
              </w:rPr>
              <w:t>Application No.:</w:t>
            </w:r>
          </w:p>
        </w:tc>
      </w:tr>
      <w:tr w:rsidR="00D03DD0" w:rsidRPr="006B7D0E" w14:paraId="54F3185F" w14:textId="77777777" w:rsidTr="00FF1D98">
        <w:trPr>
          <w:trHeight w:val="323"/>
        </w:trPr>
        <w:tc>
          <w:tcPr>
            <w:tcW w:w="1440" w:type="dxa"/>
            <w:vMerge/>
            <w:tcBorders>
              <w:left w:val="single" w:sz="12" w:space="0" w:color="auto"/>
              <w:bottom w:val="single" w:sz="4" w:space="0" w:color="auto"/>
              <w:right w:val="single" w:sz="4" w:space="0" w:color="auto"/>
            </w:tcBorders>
            <w:shd w:val="clear" w:color="auto" w:fill="B6DDE8" w:themeFill="accent5" w:themeFillTint="66"/>
            <w:vAlign w:val="center"/>
          </w:tcPr>
          <w:p w14:paraId="7452A3B3" w14:textId="77777777" w:rsidR="00D03DD0" w:rsidRPr="004F0C08" w:rsidRDefault="00D03DD0" w:rsidP="00FF1D98">
            <w:pPr>
              <w:rPr>
                <w:b/>
                <w:bCs/>
              </w:rPr>
            </w:pPr>
          </w:p>
        </w:tc>
        <w:tc>
          <w:tcPr>
            <w:tcW w:w="7920" w:type="dxa"/>
            <w:gridSpan w:val="2"/>
            <w:tcBorders>
              <w:left w:val="single" w:sz="4" w:space="0" w:color="auto"/>
              <w:bottom w:val="single" w:sz="4" w:space="0" w:color="auto"/>
              <w:right w:val="single" w:sz="12" w:space="0" w:color="auto"/>
            </w:tcBorders>
            <w:shd w:val="clear" w:color="auto" w:fill="B6DDE8" w:themeFill="accent5" w:themeFillTint="66"/>
            <w:vAlign w:val="center"/>
          </w:tcPr>
          <w:p w14:paraId="215F0297" w14:textId="77777777" w:rsidR="00D03DD0" w:rsidRPr="004F0C08" w:rsidRDefault="00D03DD0" w:rsidP="00FF1D98">
            <w:pPr>
              <w:rPr>
                <w:b/>
                <w:bCs/>
              </w:rPr>
            </w:pPr>
            <w:r w:rsidRPr="004F0C08">
              <w:rPr>
                <w:b/>
                <w:bCs/>
              </w:rPr>
              <w:t>Date Received:</w:t>
            </w:r>
          </w:p>
        </w:tc>
      </w:tr>
      <w:tr w:rsidR="00D03DD0" w:rsidRPr="006B7D0E" w14:paraId="681FE66E" w14:textId="77777777" w:rsidTr="00FF1D98">
        <w:tc>
          <w:tcPr>
            <w:tcW w:w="1440" w:type="dxa"/>
            <w:vMerge/>
            <w:tcBorders>
              <w:top w:val="single" w:sz="4" w:space="0" w:color="auto"/>
              <w:left w:val="single" w:sz="12" w:space="0" w:color="auto"/>
              <w:bottom w:val="single" w:sz="12" w:space="0" w:color="auto"/>
              <w:right w:val="single" w:sz="4" w:space="0" w:color="auto"/>
            </w:tcBorders>
            <w:shd w:val="clear" w:color="auto" w:fill="B6DDE8" w:themeFill="accent5" w:themeFillTint="66"/>
            <w:vAlign w:val="center"/>
          </w:tcPr>
          <w:p w14:paraId="0CFAD339" w14:textId="77777777" w:rsidR="00D03DD0" w:rsidRPr="006B7D0E" w:rsidRDefault="00D03DD0" w:rsidP="00FF1D98"/>
        </w:tc>
        <w:tc>
          <w:tcPr>
            <w:tcW w:w="7920" w:type="dxa"/>
            <w:gridSpan w:val="2"/>
            <w:tcBorders>
              <w:top w:val="single" w:sz="4" w:space="0" w:color="auto"/>
              <w:left w:val="single" w:sz="4" w:space="0" w:color="auto"/>
              <w:bottom w:val="single" w:sz="12" w:space="0" w:color="auto"/>
              <w:right w:val="single" w:sz="12" w:space="0" w:color="auto"/>
            </w:tcBorders>
            <w:shd w:val="clear" w:color="auto" w:fill="B6DDE8" w:themeFill="accent5" w:themeFillTint="66"/>
            <w:vAlign w:val="center"/>
          </w:tcPr>
          <w:p w14:paraId="0D85FBF7" w14:textId="77777777" w:rsidR="00D03DD0" w:rsidRPr="00507D48" w:rsidRDefault="00D03DD0" w:rsidP="00FF1D98">
            <w:pPr>
              <w:rPr>
                <w:rFonts w:cstheme="minorHAnsi"/>
              </w:rPr>
            </w:pPr>
            <w:r w:rsidRPr="00507D48">
              <w:rPr>
                <w:b/>
                <w:bCs/>
              </w:rPr>
              <w:t xml:space="preserve">Application Fee:   </w:t>
            </w:r>
            <w:sdt>
              <w:sdtPr>
                <w:rPr>
                  <w:b/>
                  <w:bCs/>
                </w:rPr>
                <w:id w:val="499471127"/>
                <w14:checkbox>
                  <w14:checked w14:val="0"/>
                  <w14:checkedState w14:val="2612" w14:font="MS Gothic"/>
                  <w14:uncheckedState w14:val="2610" w14:font="MS Gothic"/>
                </w14:checkbox>
              </w:sdtPr>
              <w:sdtContent>
                <w:r w:rsidRPr="00507D48">
                  <w:rPr>
                    <w:rFonts w:ascii="Segoe UI Symbol" w:hAnsi="Segoe UI Symbol" w:cs="Segoe UI Symbol"/>
                    <w:b/>
                    <w:bCs/>
                  </w:rPr>
                  <w:t>☐</w:t>
                </w:r>
              </w:sdtContent>
            </w:sdt>
            <w:r w:rsidRPr="00507D48">
              <w:rPr>
                <w:b/>
                <w:bCs/>
              </w:rPr>
              <w:t xml:space="preserve">   $1,400</w:t>
            </w:r>
          </w:p>
        </w:tc>
      </w:tr>
      <w:tr w:rsidR="00D03DD0" w:rsidRPr="006B7D0E" w14:paraId="08C2D3E3" w14:textId="77777777" w:rsidTr="00FF1D98">
        <w:tc>
          <w:tcPr>
            <w:tcW w:w="1440" w:type="dxa"/>
            <w:tcBorders>
              <w:top w:val="single" w:sz="12" w:space="0" w:color="auto"/>
              <w:left w:val="single" w:sz="12" w:space="0" w:color="auto"/>
              <w:bottom w:val="single" w:sz="12" w:space="0" w:color="auto"/>
            </w:tcBorders>
            <w:shd w:val="clear" w:color="auto" w:fill="auto"/>
            <w:vAlign w:val="center"/>
          </w:tcPr>
          <w:p w14:paraId="2AD7F08A" w14:textId="77777777" w:rsidR="00D03DD0" w:rsidRPr="006B7D0E" w:rsidRDefault="00D03DD0" w:rsidP="00FF1D98">
            <w:pPr>
              <w:snapToGrid w:val="0"/>
            </w:pPr>
            <w:r w:rsidRPr="006B7D0E">
              <w:t>Type</w:t>
            </w:r>
            <w:r>
              <w:t>(s)</w:t>
            </w:r>
            <w:r w:rsidRPr="006B7D0E">
              <w:t xml:space="preserve"> of Amendment </w:t>
            </w:r>
          </w:p>
          <w:p w14:paraId="3933AB29" w14:textId="77777777" w:rsidR="00D03DD0" w:rsidRPr="004F0C08" w:rsidRDefault="00D03DD0" w:rsidP="00FF1D98">
            <w:pPr>
              <w:snapToGrid w:val="0"/>
              <w:rPr>
                <w:i/>
              </w:rPr>
            </w:pPr>
            <w:r w:rsidRPr="004F0C08">
              <w:rPr>
                <w:i/>
              </w:rPr>
              <w:t>(Check all that apply)</w:t>
            </w:r>
          </w:p>
        </w:tc>
        <w:tc>
          <w:tcPr>
            <w:tcW w:w="7920" w:type="dxa"/>
            <w:gridSpan w:val="2"/>
            <w:tcBorders>
              <w:top w:val="single" w:sz="12" w:space="0" w:color="auto"/>
              <w:bottom w:val="single" w:sz="12" w:space="0" w:color="auto"/>
              <w:right w:val="single" w:sz="12" w:space="0" w:color="auto"/>
            </w:tcBorders>
            <w:shd w:val="clear" w:color="auto" w:fill="auto"/>
            <w:vAlign w:val="center"/>
          </w:tcPr>
          <w:p w14:paraId="0E3A133F" w14:textId="77777777" w:rsidR="00D03DD0" w:rsidRPr="006B7D0E" w:rsidRDefault="00D03DD0" w:rsidP="00FF1D98">
            <w:pPr>
              <w:tabs>
                <w:tab w:val="left" w:pos="336"/>
                <w:tab w:val="left" w:pos="4332"/>
                <w:tab w:val="left" w:pos="4656"/>
              </w:tabs>
              <w:spacing w:line="276" w:lineRule="auto"/>
              <w:rPr>
                <w:bCs/>
              </w:rPr>
            </w:pPr>
            <w:sdt>
              <w:sdtPr>
                <w:rPr>
                  <w:bCs/>
                </w:rPr>
                <w:id w:val="-594636674"/>
                <w14:checkbox>
                  <w14:checked w14:val="0"/>
                  <w14:checkedState w14:val="2612" w14:font="MS Gothic"/>
                  <w14:uncheckedState w14:val="2610" w14:font="MS Gothic"/>
                </w14:checkbox>
              </w:sdtPr>
              <w:sdtContent>
                <w:r w:rsidRPr="006B7D0E">
                  <w:rPr>
                    <w:rFonts w:ascii="Segoe UI Symbol" w:hAnsi="Segoe UI Symbol" w:cs="Segoe UI Symbol"/>
                    <w:bCs/>
                  </w:rPr>
                  <w:t>☐</w:t>
                </w:r>
              </w:sdtContent>
            </w:sdt>
            <w:r>
              <w:rPr>
                <w:bCs/>
              </w:rPr>
              <w:t xml:space="preserve"> </w:t>
            </w:r>
            <w:r>
              <w:rPr>
                <w:bCs/>
              </w:rPr>
              <w:tab/>
            </w:r>
            <w:r w:rsidRPr="006B7D0E">
              <w:rPr>
                <w:bCs/>
              </w:rPr>
              <w:t xml:space="preserve">Comprehensive Plan Text Change </w:t>
            </w:r>
            <w:r>
              <w:rPr>
                <w:bCs/>
              </w:rPr>
              <w:tab/>
            </w:r>
            <w:sdt>
              <w:sdtPr>
                <w:rPr>
                  <w:bCs/>
                </w:rPr>
                <w:id w:val="-1768689962"/>
                <w14:checkbox>
                  <w14:checked w14:val="0"/>
                  <w14:checkedState w14:val="2612" w14:font="MS Gothic"/>
                  <w14:uncheckedState w14:val="2610" w14:font="MS Gothic"/>
                </w14:checkbox>
              </w:sdtPr>
              <w:sdtContent>
                <w:r w:rsidRPr="006B7D0E">
                  <w:rPr>
                    <w:rFonts w:ascii="Segoe UI Symbol" w:hAnsi="Segoe UI Symbol" w:cs="Segoe UI Symbol"/>
                    <w:bCs/>
                  </w:rPr>
                  <w:t>☐</w:t>
                </w:r>
              </w:sdtContent>
            </w:sdt>
            <w:r>
              <w:rPr>
                <w:bCs/>
              </w:rPr>
              <w:tab/>
            </w:r>
            <w:r w:rsidRPr="006B7D0E">
              <w:rPr>
                <w:bCs/>
              </w:rPr>
              <w:t xml:space="preserve">Regulatory Code Text Change </w:t>
            </w:r>
          </w:p>
          <w:p w14:paraId="65011913" w14:textId="77777777" w:rsidR="00D03DD0" w:rsidRPr="006B7D0E" w:rsidRDefault="00D03DD0" w:rsidP="00FF1D98">
            <w:pPr>
              <w:tabs>
                <w:tab w:val="left" w:pos="336"/>
                <w:tab w:val="left" w:pos="4332"/>
                <w:tab w:val="left" w:pos="4656"/>
              </w:tabs>
              <w:spacing w:line="276" w:lineRule="auto"/>
              <w:rPr>
                <w:bCs/>
              </w:rPr>
            </w:pPr>
            <w:sdt>
              <w:sdtPr>
                <w:rPr>
                  <w:bCs/>
                </w:rPr>
                <w:id w:val="-53092154"/>
                <w14:checkbox>
                  <w14:checked w14:val="0"/>
                  <w14:checkedState w14:val="2612" w14:font="MS Gothic"/>
                  <w14:uncheckedState w14:val="2610" w14:font="MS Gothic"/>
                </w14:checkbox>
              </w:sdtPr>
              <w:sdtContent>
                <w:r w:rsidRPr="006B7D0E">
                  <w:rPr>
                    <w:rFonts w:ascii="Segoe UI Symbol" w:hAnsi="Segoe UI Symbol" w:cs="Segoe UI Symbol"/>
                    <w:bCs/>
                  </w:rPr>
                  <w:t>☐</w:t>
                </w:r>
              </w:sdtContent>
            </w:sdt>
            <w:r>
              <w:rPr>
                <w:bCs/>
              </w:rPr>
              <w:t xml:space="preserve"> </w:t>
            </w:r>
            <w:r>
              <w:rPr>
                <w:bCs/>
              </w:rPr>
              <w:tab/>
            </w:r>
            <w:r w:rsidRPr="006B7D0E">
              <w:rPr>
                <w:bCs/>
              </w:rPr>
              <w:t>Land Use Designation Change</w:t>
            </w:r>
            <w:r>
              <w:rPr>
                <w:bCs/>
              </w:rPr>
              <w:t xml:space="preserve">      </w:t>
            </w:r>
            <w:r>
              <w:rPr>
                <w:bCs/>
              </w:rPr>
              <w:tab/>
            </w:r>
            <w:sdt>
              <w:sdtPr>
                <w:rPr>
                  <w:bCs/>
                </w:rPr>
                <w:id w:val="-2064716202"/>
                <w14:checkbox>
                  <w14:checked w14:val="0"/>
                  <w14:checkedState w14:val="2612" w14:font="MS Gothic"/>
                  <w14:uncheckedState w14:val="2610" w14:font="MS Gothic"/>
                </w14:checkbox>
              </w:sdtPr>
              <w:sdtContent>
                <w:r w:rsidRPr="006B7D0E">
                  <w:rPr>
                    <w:rFonts w:ascii="Segoe UI Symbol" w:hAnsi="Segoe UI Symbol" w:cs="Segoe UI Symbol"/>
                    <w:bCs/>
                  </w:rPr>
                  <w:t>☐</w:t>
                </w:r>
              </w:sdtContent>
            </w:sdt>
            <w:r>
              <w:rPr>
                <w:bCs/>
              </w:rPr>
              <w:tab/>
            </w:r>
            <w:r w:rsidRPr="006B7D0E">
              <w:rPr>
                <w:bCs/>
              </w:rPr>
              <w:t xml:space="preserve">Area-wide Rezone </w:t>
            </w:r>
          </w:p>
          <w:p w14:paraId="762BC8CA" w14:textId="77777777" w:rsidR="00D03DD0" w:rsidRPr="006B7D0E" w:rsidRDefault="00D03DD0" w:rsidP="00FF1D98">
            <w:pPr>
              <w:tabs>
                <w:tab w:val="left" w:pos="336"/>
                <w:tab w:val="left" w:pos="4332"/>
                <w:tab w:val="left" w:pos="5040"/>
              </w:tabs>
              <w:spacing w:line="276" w:lineRule="auto"/>
              <w:rPr>
                <w:bCs/>
              </w:rPr>
            </w:pPr>
            <w:sdt>
              <w:sdtPr>
                <w:rPr>
                  <w:bCs/>
                </w:rPr>
                <w:id w:val="-1136558944"/>
                <w14:checkbox>
                  <w14:checked w14:val="0"/>
                  <w14:checkedState w14:val="2612" w14:font="MS Gothic"/>
                  <w14:uncheckedState w14:val="2610" w14:font="MS Gothic"/>
                </w14:checkbox>
              </w:sdtPr>
              <w:sdtContent>
                <w:r w:rsidRPr="006B7D0E">
                  <w:rPr>
                    <w:rFonts w:ascii="Segoe UI Symbol" w:hAnsi="Segoe UI Symbol" w:cs="Segoe UI Symbol"/>
                    <w:bCs/>
                  </w:rPr>
                  <w:t>☐</w:t>
                </w:r>
              </w:sdtContent>
            </w:sdt>
            <w:r>
              <w:rPr>
                <w:bCs/>
              </w:rPr>
              <w:tab/>
            </w:r>
            <w:r w:rsidRPr="006B7D0E">
              <w:rPr>
                <w:bCs/>
              </w:rPr>
              <w:t xml:space="preserve">Interim Zoning or Moratorium </w:t>
            </w:r>
          </w:p>
        </w:tc>
      </w:tr>
      <w:tr w:rsidR="00D03DD0" w:rsidRPr="006B7D0E" w14:paraId="614F1097" w14:textId="77777777" w:rsidTr="00FF1D98">
        <w:trPr>
          <w:trHeight w:val="3372"/>
        </w:trPr>
        <w:tc>
          <w:tcPr>
            <w:tcW w:w="1440" w:type="dxa"/>
            <w:tcBorders>
              <w:top w:val="single" w:sz="12" w:space="0" w:color="auto"/>
              <w:left w:val="single" w:sz="12" w:space="0" w:color="auto"/>
              <w:bottom w:val="single" w:sz="12" w:space="0" w:color="auto"/>
            </w:tcBorders>
            <w:shd w:val="clear" w:color="auto" w:fill="auto"/>
            <w:vAlign w:val="center"/>
          </w:tcPr>
          <w:p w14:paraId="35477186" w14:textId="77777777" w:rsidR="00D03DD0" w:rsidRPr="006B7D0E" w:rsidRDefault="00D03DD0" w:rsidP="00FF1D98">
            <w:r w:rsidRPr="006B7D0E">
              <w:t xml:space="preserve">Summary of Proposed Amendment </w:t>
            </w:r>
          </w:p>
          <w:p w14:paraId="10DAF527" w14:textId="77777777" w:rsidR="00D03DD0" w:rsidRPr="004F0C08" w:rsidRDefault="00D03DD0" w:rsidP="00FF1D98">
            <w:pPr>
              <w:rPr>
                <w:i/>
              </w:rPr>
            </w:pPr>
            <w:r w:rsidRPr="004F0C08">
              <w:rPr>
                <w:i/>
              </w:rPr>
              <w:t>(Limit to 1</w:t>
            </w:r>
            <w:r>
              <w:rPr>
                <w:i/>
              </w:rPr>
              <w:t>2</w:t>
            </w:r>
            <w:r w:rsidRPr="004F0C08">
              <w:rPr>
                <w:i/>
              </w:rPr>
              <w:t>0 words)</w:t>
            </w:r>
          </w:p>
        </w:tc>
        <w:tc>
          <w:tcPr>
            <w:tcW w:w="7920" w:type="dxa"/>
            <w:gridSpan w:val="2"/>
            <w:tcBorders>
              <w:top w:val="single" w:sz="12" w:space="0" w:color="auto"/>
              <w:bottom w:val="single" w:sz="12" w:space="0" w:color="auto"/>
              <w:right w:val="single" w:sz="12" w:space="0" w:color="auto"/>
            </w:tcBorders>
            <w:shd w:val="clear" w:color="auto" w:fill="auto"/>
          </w:tcPr>
          <w:p w14:paraId="3AFB99FB" w14:textId="77777777" w:rsidR="00D03DD0" w:rsidRPr="006B7D0E" w:rsidRDefault="00D03DD0" w:rsidP="00FF1D98"/>
        </w:tc>
      </w:tr>
      <w:tr w:rsidR="00D03DD0" w:rsidRPr="006B7D0E" w14:paraId="07C6DB2F" w14:textId="77777777" w:rsidTr="00FF1D98">
        <w:tc>
          <w:tcPr>
            <w:tcW w:w="1440" w:type="dxa"/>
            <w:vMerge w:val="restart"/>
            <w:tcBorders>
              <w:top w:val="single" w:sz="12" w:space="0" w:color="auto"/>
              <w:left w:val="single" w:sz="12" w:space="0" w:color="auto"/>
            </w:tcBorders>
            <w:shd w:val="clear" w:color="auto" w:fill="auto"/>
            <w:vAlign w:val="center"/>
          </w:tcPr>
          <w:p w14:paraId="313C6BF7" w14:textId="77777777" w:rsidR="00D03DD0" w:rsidRPr="006B7D0E" w:rsidRDefault="00D03DD0" w:rsidP="00FF1D98">
            <w:pPr>
              <w:rPr>
                <w:u w:val="single"/>
              </w:rPr>
            </w:pPr>
            <w:r w:rsidRPr="006B7D0E">
              <w:rPr>
                <w:bCs/>
              </w:rPr>
              <w:t>Applicant</w:t>
            </w:r>
          </w:p>
        </w:tc>
        <w:tc>
          <w:tcPr>
            <w:tcW w:w="2520" w:type="dxa"/>
            <w:tcBorders>
              <w:top w:val="single" w:sz="12" w:space="0" w:color="auto"/>
            </w:tcBorders>
            <w:shd w:val="clear" w:color="auto" w:fill="auto"/>
            <w:vAlign w:val="center"/>
          </w:tcPr>
          <w:p w14:paraId="7606A6EA" w14:textId="77777777" w:rsidR="00D03DD0" w:rsidRPr="006B7D0E" w:rsidRDefault="00D03DD0" w:rsidP="00FF1D98">
            <w:r w:rsidRPr="006B7D0E">
              <w:t>Name</w:t>
            </w:r>
          </w:p>
        </w:tc>
        <w:tc>
          <w:tcPr>
            <w:tcW w:w="5400" w:type="dxa"/>
            <w:tcBorders>
              <w:top w:val="single" w:sz="12" w:space="0" w:color="auto"/>
              <w:right w:val="single" w:sz="12" w:space="0" w:color="auto"/>
            </w:tcBorders>
            <w:shd w:val="clear" w:color="auto" w:fill="auto"/>
            <w:vAlign w:val="center"/>
          </w:tcPr>
          <w:p w14:paraId="783E4415" w14:textId="77777777" w:rsidR="00D03DD0" w:rsidRPr="006B7D0E" w:rsidRDefault="00D03DD0" w:rsidP="00FF1D98">
            <w:pPr>
              <w:spacing w:line="276" w:lineRule="auto"/>
            </w:pPr>
          </w:p>
        </w:tc>
      </w:tr>
      <w:tr w:rsidR="00D03DD0" w:rsidRPr="006B7D0E" w14:paraId="130C4D71" w14:textId="77777777" w:rsidTr="00FF1D98">
        <w:tc>
          <w:tcPr>
            <w:tcW w:w="1440" w:type="dxa"/>
            <w:vMerge/>
            <w:tcBorders>
              <w:left w:val="single" w:sz="12" w:space="0" w:color="auto"/>
            </w:tcBorders>
            <w:shd w:val="clear" w:color="auto" w:fill="auto"/>
            <w:vAlign w:val="center"/>
          </w:tcPr>
          <w:p w14:paraId="72D34FCC" w14:textId="77777777" w:rsidR="00D03DD0" w:rsidRPr="006B7D0E" w:rsidRDefault="00D03DD0" w:rsidP="00FF1D98">
            <w:pPr>
              <w:rPr>
                <w:bCs/>
              </w:rPr>
            </w:pPr>
          </w:p>
        </w:tc>
        <w:tc>
          <w:tcPr>
            <w:tcW w:w="2520" w:type="dxa"/>
            <w:shd w:val="clear" w:color="auto" w:fill="auto"/>
            <w:vAlign w:val="center"/>
          </w:tcPr>
          <w:p w14:paraId="2FA92804" w14:textId="77777777" w:rsidR="00D03DD0" w:rsidRPr="006B7D0E" w:rsidRDefault="00D03DD0" w:rsidP="00FF1D98">
            <w:r w:rsidRPr="006B7D0E">
              <w:t>Affiliation / Title</w:t>
            </w:r>
          </w:p>
        </w:tc>
        <w:tc>
          <w:tcPr>
            <w:tcW w:w="5400" w:type="dxa"/>
            <w:tcBorders>
              <w:right w:val="single" w:sz="12" w:space="0" w:color="auto"/>
            </w:tcBorders>
            <w:shd w:val="clear" w:color="auto" w:fill="auto"/>
            <w:vAlign w:val="center"/>
          </w:tcPr>
          <w:p w14:paraId="0770F24E" w14:textId="77777777" w:rsidR="00D03DD0" w:rsidRPr="006B7D0E" w:rsidRDefault="00D03DD0" w:rsidP="00FF1D98">
            <w:pPr>
              <w:spacing w:line="276" w:lineRule="auto"/>
            </w:pPr>
          </w:p>
        </w:tc>
      </w:tr>
      <w:tr w:rsidR="00D03DD0" w:rsidRPr="006B7D0E" w14:paraId="4CE7E0C9" w14:textId="77777777" w:rsidTr="00FF1D98">
        <w:tc>
          <w:tcPr>
            <w:tcW w:w="1440" w:type="dxa"/>
            <w:vMerge/>
            <w:tcBorders>
              <w:left w:val="single" w:sz="12" w:space="0" w:color="auto"/>
            </w:tcBorders>
            <w:shd w:val="clear" w:color="auto" w:fill="auto"/>
            <w:vAlign w:val="center"/>
          </w:tcPr>
          <w:p w14:paraId="5A0396E1" w14:textId="77777777" w:rsidR="00D03DD0" w:rsidRPr="006B7D0E" w:rsidRDefault="00D03DD0" w:rsidP="00FF1D98">
            <w:pPr>
              <w:rPr>
                <w:bCs/>
              </w:rPr>
            </w:pPr>
          </w:p>
        </w:tc>
        <w:tc>
          <w:tcPr>
            <w:tcW w:w="2520" w:type="dxa"/>
            <w:shd w:val="clear" w:color="auto" w:fill="auto"/>
            <w:vAlign w:val="center"/>
          </w:tcPr>
          <w:p w14:paraId="56C023BB" w14:textId="77777777" w:rsidR="00D03DD0" w:rsidRDefault="00D03DD0" w:rsidP="00FF1D98">
            <w:r>
              <w:t>Address</w:t>
            </w:r>
          </w:p>
          <w:p w14:paraId="2427AFA7" w14:textId="77777777" w:rsidR="00D03DD0" w:rsidRPr="006B7D0E" w:rsidRDefault="00D03DD0" w:rsidP="00FF1D98">
            <w:r>
              <w:t xml:space="preserve">City, State, </w:t>
            </w:r>
            <w:r w:rsidRPr="006B7D0E">
              <w:t>Zip Code</w:t>
            </w:r>
          </w:p>
        </w:tc>
        <w:tc>
          <w:tcPr>
            <w:tcW w:w="5400" w:type="dxa"/>
            <w:tcBorders>
              <w:right w:val="single" w:sz="12" w:space="0" w:color="auto"/>
            </w:tcBorders>
            <w:shd w:val="clear" w:color="auto" w:fill="auto"/>
            <w:vAlign w:val="center"/>
          </w:tcPr>
          <w:p w14:paraId="218A50AB" w14:textId="77777777" w:rsidR="00D03DD0" w:rsidRPr="006B7D0E" w:rsidRDefault="00D03DD0" w:rsidP="00FF1D98">
            <w:pPr>
              <w:spacing w:line="276" w:lineRule="auto"/>
            </w:pPr>
          </w:p>
          <w:p w14:paraId="52457009" w14:textId="77777777" w:rsidR="00D03DD0" w:rsidRPr="006B7D0E" w:rsidRDefault="00D03DD0" w:rsidP="00FF1D98">
            <w:pPr>
              <w:spacing w:line="276" w:lineRule="auto"/>
            </w:pPr>
          </w:p>
        </w:tc>
      </w:tr>
      <w:tr w:rsidR="00D03DD0" w:rsidRPr="006B7D0E" w14:paraId="7A10A7DB" w14:textId="77777777" w:rsidTr="00FF1D98">
        <w:tc>
          <w:tcPr>
            <w:tcW w:w="1440" w:type="dxa"/>
            <w:vMerge/>
            <w:tcBorders>
              <w:left w:val="single" w:sz="12" w:space="0" w:color="auto"/>
            </w:tcBorders>
            <w:shd w:val="clear" w:color="auto" w:fill="auto"/>
            <w:vAlign w:val="center"/>
          </w:tcPr>
          <w:p w14:paraId="76A75EDA" w14:textId="77777777" w:rsidR="00D03DD0" w:rsidRPr="006B7D0E" w:rsidRDefault="00D03DD0" w:rsidP="00FF1D98">
            <w:pPr>
              <w:rPr>
                <w:bCs/>
              </w:rPr>
            </w:pPr>
          </w:p>
        </w:tc>
        <w:tc>
          <w:tcPr>
            <w:tcW w:w="2520" w:type="dxa"/>
            <w:shd w:val="clear" w:color="auto" w:fill="auto"/>
            <w:vAlign w:val="center"/>
          </w:tcPr>
          <w:p w14:paraId="0DEEB740" w14:textId="77777777" w:rsidR="00D03DD0" w:rsidRPr="006B7D0E" w:rsidRDefault="00D03DD0" w:rsidP="00FF1D98">
            <w:r w:rsidRPr="006B7D0E">
              <w:t>E-mail</w:t>
            </w:r>
          </w:p>
        </w:tc>
        <w:tc>
          <w:tcPr>
            <w:tcW w:w="5400" w:type="dxa"/>
            <w:tcBorders>
              <w:right w:val="single" w:sz="12" w:space="0" w:color="auto"/>
            </w:tcBorders>
            <w:shd w:val="clear" w:color="auto" w:fill="auto"/>
            <w:vAlign w:val="center"/>
          </w:tcPr>
          <w:p w14:paraId="19F8D504" w14:textId="77777777" w:rsidR="00D03DD0" w:rsidRPr="006B7D0E" w:rsidRDefault="00D03DD0" w:rsidP="00FF1D98">
            <w:pPr>
              <w:spacing w:line="276" w:lineRule="auto"/>
            </w:pPr>
          </w:p>
        </w:tc>
      </w:tr>
      <w:tr w:rsidR="00D03DD0" w:rsidRPr="006B7D0E" w14:paraId="581234E0" w14:textId="77777777" w:rsidTr="00FF1D98">
        <w:tc>
          <w:tcPr>
            <w:tcW w:w="1440" w:type="dxa"/>
            <w:vMerge/>
            <w:tcBorders>
              <w:left w:val="single" w:sz="12" w:space="0" w:color="auto"/>
              <w:bottom w:val="single" w:sz="12" w:space="0" w:color="auto"/>
            </w:tcBorders>
            <w:shd w:val="clear" w:color="auto" w:fill="auto"/>
            <w:vAlign w:val="center"/>
          </w:tcPr>
          <w:p w14:paraId="6C047F9B" w14:textId="77777777" w:rsidR="00D03DD0" w:rsidRPr="006B7D0E" w:rsidRDefault="00D03DD0" w:rsidP="00FF1D98">
            <w:pPr>
              <w:rPr>
                <w:bCs/>
              </w:rPr>
            </w:pPr>
          </w:p>
        </w:tc>
        <w:tc>
          <w:tcPr>
            <w:tcW w:w="2520" w:type="dxa"/>
            <w:tcBorders>
              <w:bottom w:val="single" w:sz="12" w:space="0" w:color="auto"/>
            </w:tcBorders>
            <w:shd w:val="clear" w:color="auto" w:fill="auto"/>
            <w:vAlign w:val="center"/>
          </w:tcPr>
          <w:p w14:paraId="03A051AD" w14:textId="77777777" w:rsidR="00D03DD0" w:rsidRPr="006B7D0E" w:rsidRDefault="00D03DD0" w:rsidP="00FF1D98">
            <w:r w:rsidRPr="006B7D0E">
              <w:t xml:space="preserve">Phone </w:t>
            </w:r>
          </w:p>
        </w:tc>
        <w:tc>
          <w:tcPr>
            <w:tcW w:w="5400" w:type="dxa"/>
            <w:tcBorders>
              <w:bottom w:val="single" w:sz="12" w:space="0" w:color="auto"/>
              <w:right w:val="single" w:sz="12" w:space="0" w:color="auto"/>
            </w:tcBorders>
            <w:shd w:val="clear" w:color="auto" w:fill="auto"/>
            <w:vAlign w:val="center"/>
          </w:tcPr>
          <w:p w14:paraId="386A10C5" w14:textId="77777777" w:rsidR="00D03DD0" w:rsidRPr="006B7D0E" w:rsidRDefault="00D03DD0" w:rsidP="00FF1D98">
            <w:pPr>
              <w:spacing w:line="276" w:lineRule="auto"/>
            </w:pPr>
          </w:p>
        </w:tc>
      </w:tr>
      <w:tr w:rsidR="00D03DD0" w:rsidRPr="006B7D0E" w14:paraId="06DB4C76" w14:textId="77777777" w:rsidTr="00FF1D98">
        <w:tc>
          <w:tcPr>
            <w:tcW w:w="1440" w:type="dxa"/>
            <w:vMerge w:val="restart"/>
            <w:tcBorders>
              <w:top w:val="single" w:sz="12" w:space="0" w:color="auto"/>
              <w:left w:val="single" w:sz="12" w:space="0" w:color="auto"/>
            </w:tcBorders>
            <w:shd w:val="clear" w:color="auto" w:fill="auto"/>
            <w:vAlign w:val="center"/>
          </w:tcPr>
          <w:p w14:paraId="4D835103" w14:textId="77777777" w:rsidR="00D03DD0" w:rsidRPr="006B7D0E" w:rsidRDefault="00D03DD0" w:rsidP="00FF1D98">
            <w:r w:rsidRPr="006B7D0E">
              <w:rPr>
                <w:bCs/>
              </w:rPr>
              <w:t>Co-Applicant, or Additional Contact</w:t>
            </w:r>
            <w:r w:rsidRPr="006B7D0E">
              <w:t xml:space="preserve"> </w:t>
            </w:r>
          </w:p>
          <w:p w14:paraId="41C7BF8C" w14:textId="77777777" w:rsidR="00D03DD0" w:rsidRPr="004F0C08" w:rsidRDefault="00D03DD0" w:rsidP="00FF1D98">
            <w:pPr>
              <w:rPr>
                <w:bCs/>
                <w:i/>
              </w:rPr>
            </w:pPr>
            <w:r w:rsidRPr="004F0C08">
              <w:rPr>
                <w:bCs/>
                <w:i/>
              </w:rPr>
              <w:t>(If applicable)</w:t>
            </w:r>
          </w:p>
        </w:tc>
        <w:tc>
          <w:tcPr>
            <w:tcW w:w="2520" w:type="dxa"/>
            <w:tcBorders>
              <w:top w:val="single" w:sz="12" w:space="0" w:color="auto"/>
            </w:tcBorders>
            <w:shd w:val="clear" w:color="auto" w:fill="auto"/>
            <w:vAlign w:val="center"/>
          </w:tcPr>
          <w:p w14:paraId="270C476F" w14:textId="77777777" w:rsidR="00D03DD0" w:rsidRPr="006B7D0E" w:rsidRDefault="00D03DD0" w:rsidP="00FF1D98">
            <w:r w:rsidRPr="006B7D0E">
              <w:t>Name</w:t>
            </w:r>
          </w:p>
        </w:tc>
        <w:tc>
          <w:tcPr>
            <w:tcW w:w="5400" w:type="dxa"/>
            <w:tcBorders>
              <w:top w:val="single" w:sz="12" w:space="0" w:color="auto"/>
              <w:right w:val="single" w:sz="12" w:space="0" w:color="auto"/>
            </w:tcBorders>
            <w:shd w:val="clear" w:color="auto" w:fill="auto"/>
            <w:vAlign w:val="center"/>
          </w:tcPr>
          <w:p w14:paraId="1D1D448B" w14:textId="77777777" w:rsidR="00D03DD0" w:rsidRPr="006B7D0E" w:rsidRDefault="00D03DD0" w:rsidP="00FF1D98">
            <w:pPr>
              <w:spacing w:line="276" w:lineRule="auto"/>
            </w:pPr>
          </w:p>
        </w:tc>
      </w:tr>
      <w:tr w:rsidR="00D03DD0" w:rsidRPr="006B7D0E" w14:paraId="744A8929" w14:textId="77777777" w:rsidTr="00FF1D98">
        <w:tc>
          <w:tcPr>
            <w:tcW w:w="1440" w:type="dxa"/>
            <w:vMerge/>
            <w:tcBorders>
              <w:left w:val="single" w:sz="12" w:space="0" w:color="auto"/>
            </w:tcBorders>
            <w:shd w:val="clear" w:color="auto" w:fill="auto"/>
            <w:vAlign w:val="center"/>
          </w:tcPr>
          <w:p w14:paraId="2610F4AE" w14:textId="77777777" w:rsidR="00D03DD0" w:rsidRPr="006B7D0E" w:rsidRDefault="00D03DD0" w:rsidP="00FF1D98">
            <w:pPr>
              <w:spacing w:line="276" w:lineRule="auto"/>
              <w:rPr>
                <w:bCs/>
              </w:rPr>
            </w:pPr>
          </w:p>
        </w:tc>
        <w:tc>
          <w:tcPr>
            <w:tcW w:w="2520" w:type="dxa"/>
            <w:shd w:val="clear" w:color="auto" w:fill="auto"/>
            <w:vAlign w:val="center"/>
          </w:tcPr>
          <w:p w14:paraId="73877852" w14:textId="77777777" w:rsidR="00D03DD0" w:rsidRPr="006B7D0E" w:rsidRDefault="00D03DD0" w:rsidP="00FF1D98">
            <w:r w:rsidRPr="006B7D0E">
              <w:t>Affiliation / Title</w:t>
            </w:r>
          </w:p>
        </w:tc>
        <w:tc>
          <w:tcPr>
            <w:tcW w:w="5400" w:type="dxa"/>
            <w:tcBorders>
              <w:right w:val="single" w:sz="12" w:space="0" w:color="auto"/>
            </w:tcBorders>
            <w:shd w:val="clear" w:color="auto" w:fill="auto"/>
            <w:vAlign w:val="center"/>
          </w:tcPr>
          <w:p w14:paraId="2F1FDC13" w14:textId="77777777" w:rsidR="00D03DD0" w:rsidRPr="006B7D0E" w:rsidRDefault="00D03DD0" w:rsidP="00FF1D98">
            <w:pPr>
              <w:spacing w:line="276" w:lineRule="auto"/>
            </w:pPr>
          </w:p>
        </w:tc>
      </w:tr>
      <w:tr w:rsidR="00D03DD0" w:rsidRPr="006B7D0E" w14:paraId="1EB94AED" w14:textId="77777777" w:rsidTr="00FF1D98">
        <w:tc>
          <w:tcPr>
            <w:tcW w:w="1440" w:type="dxa"/>
            <w:vMerge/>
            <w:tcBorders>
              <w:left w:val="single" w:sz="12" w:space="0" w:color="auto"/>
            </w:tcBorders>
            <w:shd w:val="clear" w:color="auto" w:fill="auto"/>
            <w:vAlign w:val="center"/>
          </w:tcPr>
          <w:p w14:paraId="6A7CD5F0" w14:textId="77777777" w:rsidR="00D03DD0" w:rsidRPr="006B7D0E" w:rsidRDefault="00D03DD0" w:rsidP="00FF1D98">
            <w:pPr>
              <w:spacing w:line="276" w:lineRule="auto"/>
              <w:rPr>
                <w:bCs/>
              </w:rPr>
            </w:pPr>
          </w:p>
        </w:tc>
        <w:tc>
          <w:tcPr>
            <w:tcW w:w="2520" w:type="dxa"/>
            <w:shd w:val="clear" w:color="auto" w:fill="auto"/>
            <w:vAlign w:val="center"/>
          </w:tcPr>
          <w:p w14:paraId="522855B1" w14:textId="77777777" w:rsidR="00D03DD0" w:rsidRDefault="00D03DD0" w:rsidP="00FF1D98">
            <w:r>
              <w:t>Address</w:t>
            </w:r>
          </w:p>
          <w:p w14:paraId="706C4AA7" w14:textId="77777777" w:rsidR="00D03DD0" w:rsidRPr="006B7D0E" w:rsidRDefault="00D03DD0" w:rsidP="00FF1D98">
            <w:r>
              <w:t xml:space="preserve">City, State, </w:t>
            </w:r>
            <w:r w:rsidRPr="006B7D0E">
              <w:t>Zip Code</w:t>
            </w:r>
          </w:p>
        </w:tc>
        <w:tc>
          <w:tcPr>
            <w:tcW w:w="5400" w:type="dxa"/>
            <w:tcBorders>
              <w:right w:val="single" w:sz="12" w:space="0" w:color="auto"/>
            </w:tcBorders>
            <w:shd w:val="clear" w:color="auto" w:fill="auto"/>
            <w:vAlign w:val="center"/>
          </w:tcPr>
          <w:p w14:paraId="0578E354" w14:textId="77777777" w:rsidR="00D03DD0" w:rsidRPr="006B7D0E" w:rsidRDefault="00D03DD0" w:rsidP="00FF1D98">
            <w:pPr>
              <w:spacing w:line="276" w:lineRule="auto"/>
            </w:pPr>
          </w:p>
          <w:p w14:paraId="09B5CE55" w14:textId="77777777" w:rsidR="00D03DD0" w:rsidRPr="006B7D0E" w:rsidRDefault="00D03DD0" w:rsidP="00FF1D98">
            <w:pPr>
              <w:spacing w:line="276" w:lineRule="auto"/>
            </w:pPr>
          </w:p>
        </w:tc>
      </w:tr>
      <w:tr w:rsidR="00D03DD0" w:rsidRPr="006B7D0E" w14:paraId="5618AD80" w14:textId="77777777" w:rsidTr="00FF1D98">
        <w:tc>
          <w:tcPr>
            <w:tcW w:w="1440" w:type="dxa"/>
            <w:vMerge/>
            <w:tcBorders>
              <w:left w:val="single" w:sz="12" w:space="0" w:color="auto"/>
            </w:tcBorders>
            <w:shd w:val="clear" w:color="auto" w:fill="auto"/>
            <w:vAlign w:val="center"/>
          </w:tcPr>
          <w:p w14:paraId="457C3AD7" w14:textId="77777777" w:rsidR="00D03DD0" w:rsidRPr="006B7D0E" w:rsidRDefault="00D03DD0" w:rsidP="00FF1D98">
            <w:pPr>
              <w:spacing w:line="276" w:lineRule="auto"/>
              <w:rPr>
                <w:bCs/>
              </w:rPr>
            </w:pPr>
          </w:p>
        </w:tc>
        <w:tc>
          <w:tcPr>
            <w:tcW w:w="2520" w:type="dxa"/>
            <w:shd w:val="clear" w:color="auto" w:fill="auto"/>
            <w:vAlign w:val="center"/>
          </w:tcPr>
          <w:p w14:paraId="49EA34A7" w14:textId="77777777" w:rsidR="00D03DD0" w:rsidRPr="006B7D0E" w:rsidRDefault="00D03DD0" w:rsidP="00FF1D98">
            <w:r w:rsidRPr="006B7D0E">
              <w:t>E-mail</w:t>
            </w:r>
          </w:p>
        </w:tc>
        <w:tc>
          <w:tcPr>
            <w:tcW w:w="5400" w:type="dxa"/>
            <w:tcBorders>
              <w:right w:val="single" w:sz="12" w:space="0" w:color="auto"/>
            </w:tcBorders>
            <w:shd w:val="clear" w:color="auto" w:fill="auto"/>
            <w:vAlign w:val="center"/>
          </w:tcPr>
          <w:p w14:paraId="38F2CFBF" w14:textId="77777777" w:rsidR="00D03DD0" w:rsidRPr="006B7D0E" w:rsidRDefault="00D03DD0" w:rsidP="00FF1D98">
            <w:pPr>
              <w:spacing w:line="276" w:lineRule="auto"/>
            </w:pPr>
          </w:p>
        </w:tc>
      </w:tr>
      <w:tr w:rsidR="00D03DD0" w:rsidRPr="006B7D0E" w14:paraId="5CB28D52" w14:textId="77777777" w:rsidTr="00FF1D98">
        <w:tc>
          <w:tcPr>
            <w:tcW w:w="1440" w:type="dxa"/>
            <w:vMerge/>
            <w:tcBorders>
              <w:left w:val="single" w:sz="12" w:space="0" w:color="auto"/>
            </w:tcBorders>
            <w:shd w:val="clear" w:color="auto" w:fill="auto"/>
            <w:vAlign w:val="center"/>
          </w:tcPr>
          <w:p w14:paraId="0BC4DC8C" w14:textId="77777777" w:rsidR="00D03DD0" w:rsidRPr="006B7D0E" w:rsidRDefault="00D03DD0" w:rsidP="00FF1D98">
            <w:pPr>
              <w:spacing w:line="276" w:lineRule="auto"/>
              <w:rPr>
                <w:bCs/>
              </w:rPr>
            </w:pPr>
          </w:p>
        </w:tc>
        <w:tc>
          <w:tcPr>
            <w:tcW w:w="2520" w:type="dxa"/>
            <w:shd w:val="clear" w:color="auto" w:fill="auto"/>
            <w:vAlign w:val="center"/>
          </w:tcPr>
          <w:p w14:paraId="1A4DA08F" w14:textId="77777777" w:rsidR="00D03DD0" w:rsidRPr="006B7D0E" w:rsidRDefault="00D03DD0" w:rsidP="00FF1D98">
            <w:r w:rsidRPr="006B7D0E">
              <w:t xml:space="preserve">Phone </w:t>
            </w:r>
          </w:p>
        </w:tc>
        <w:tc>
          <w:tcPr>
            <w:tcW w:w="5400" w:type="dxa"/>
            <w:tcBorders>
              <w:right w:val="single" w:sz="12" w:space="0" w:color="auto"/>
            </w:tcBorders>
            <w:shd w:val="clear" w:color="auto" w:fill="auto"/>
            <w:vAlign w:val="center"/>
          </w:tcPr>
          <w:p w14:paraId="2F153C2E" w14:textId="77777777" w:rsidR="00D03DD0" w:rsidRPr="006B7D0E" w:rsidRDefault="00D03DD0" w:rsidP="00FF1D98">
            <w:pPr>
              <w:spacing w:line="276" w:lineRule="auto"/>
            </w:pPr>
          </w:p>
        </w:tc>
      </w:tr>
      <w:tr w:rsidR="00D03DD0" w:rsidRPr="006B7D0E" w14:paraId="69354789" w14:textId="77777777" w:rsidTr="00FF1D98">
        <w:tc>
          <w:tcPr>
            <w:tcW w:w="1440" w:type="dxa"/>
            <w:vMerge/>
            <w:tcBorders>
              <w:left w:val="single" w:sz="12" w:space="0" w:color="auto"/>
              <w:bottom w:val="single" w:sz="12" w:space="0" w:color="auto"/>
            </w:tcBorders>
            <w:shd w:val="clear" w:color="auto" w:fill="auto"/>
            <w:vAlign w:val="center"/>
          </w:tcPr>
          <w:p w14:paraId="48E4701C" w14:textId="77777777" w:rsidR="00D03DD0" w:rsidRPr="006B7D0E" w:rsidRDefault="00D03DD0" w:rsidP="00FF1D98">
            <w:pPr>
              <w:spacing w:line="276" w:lineRule="auto"/>
              <w:rPr>
                <w:bCs/>
              </w:rPr>
            </w:pPr>
          </w:p>
        </w:tc>
        <w:tc>
          <w:tcPr>
            <w:tcW w:w="2520" w:type="dxa"/>
            <w:tcBorders>
              <w:bottom w:val="single" w:sz="12" w:space="0" w:color="auto"/>
            </w:tcBorders>
            <w:shd w:val="clear" w:color="auto" w:fill="auto"/>
            <w:vAlign w:val="center"/>
          </w:tcPr>
          <w:p w14:paraId="7EADBC88" w14:textId="77777777" w:rsidR="00D03DD0" w:rsidRPr="006B7D0E" w:rsidRDefault="00D03DD0" w:rsidP="00FF1D98">
            <w:r w:rsidRPr="006B7D0E">
              <w:t>Relationship to Applicant</w:t>
            </w:r>
          </w:p>
        </w:tc>
        <w:tc>
          <w:tcPr>
            <w:tcW w:w="5400" w:type="dxa"/>
            <w:tcBorders>
              <w:bottom w:val="single" w:sz="12" w:space="0" w:color="auto"/>
              <w:right w:val="single" w:sz="12" w:space="0" w:color="auto"/>
            </w:tcBorders>
            <w:shd w:val="clear" w:color="auto" w:fill="auto"/>
            <w:vAlign w:val="center"/>
          </w:tcPr>
          <w:p w14:paraId="6A26AFDB" w14:textId="77777777" w:rsidR="00D03DD0" w:rsidRPr="006B7D0E" w:rsidRDefault="00D03DD0" w:rsidP="00FF1D98">
            <w:pPr>
              <w:spacing w:line="276" w:lineRule="auto"/>
            </w:pPr>
          </w:p>
        </w:tc>
      </w:tr>
      <w:tr w:rsidR="00D03DD0" w:rsidRPr="006B7D0E" w14:paraId="0F9A930E" w14:textId="77777777" w:rsidTr="00FF1D98">
        <w:trPr>
          <w:trHeight w:val="1610"/>
        </w:trPr>
        <w:tc>
          <w:tcPr>
            <w:tcW w:w="9360" w:type="dxa"/>
            <w:gridSpan w:val="3"/>
            <w:tcBorders>
              <w:top w:val="single" w:sz="12" w:space="0" w:color="auto"/>
              <w:left w:val="single" w:sz="12" w:space="0" w:color="auto"/>
              <w:bottom w:val="single" w:sz="12" w:space="0" w:color="auto"/>
              <w:right w:val="single" w:sz="12" w:space="0" w:color="auto"/>
            </w:tcBorders>
            <w:shd w:val="clear" w:color="auto" w:fill="auto"/>
          </w:tcPr>
          <w:p w14:paraId="3C0650F3" w14:textId="77777777" w:rsidR="00D03DD0" w:rsidRDefault="00D03DD0" w:rsidP="00FF1D98">
            <w:pPr>
              <w:rPr>
                <w:bCs/>
                <w:sz w:val="20"/>
              </w:rPr>
            </w:pPr>
            <w:r w:rsidRPr="00507D48">
              <w:rPr>
                <w:bCs/>
                <w:sz w:val="20"/>
              </w:rPr>
              <w:t>I hereby state that I am the applicant listed above and the foregoing statements and answers made, and all the information and evidence submitted are, in all respects and to the best of my knowledge and belief, true and complete. I understand that submitting this application does not result in automatic acceptance of this application or guarantee its final approval.</w:t>
            </w:r>
          </w:p>
          <w:p w14:paraId="595C4F9F" w14:textId="77777777" w:rsidR="00D03DD0" w:rsidRDefault="00D03DD0" w:rsidP="00FF1D98">
            <w:pPr>
              <w:rPr>
                <w:bCs/>
                <w:sz w:val="20"/>
              </w:rPr>
            </w:pPr>
          </w:p>
          <w:p w14:paraId="45675C54" w14:textId="77777777" w:rsidR="00D03DD0" w:rsidRPr="00507D48" w:rsidRDefault="00D03DD0" w:rsidP="00FF1D98">
            <w:pPr>
              <w:rPr>
                <w:bCs/>
                <w:sz w:val="20"/>
              </w:rPr>
            </w:pPr>
          </w:p>
          <w:p w14:paraId="294DECFE" w14:textId="77777777" w:rsidR="00D03DD0" w:rsidRDefault="00D03DD0" w:rsidP="00FF1D98">
            <w:pPr>
              <w:tabs>
                <w:tab w:val="left" w:pos="6283"/>
                <w:tab w:val="left" w:pos="6463"/>
                <w:tab w:val="right" w:pos="9146"/>
              </w:tabs>
              <w:spacing w:line="276" w:lineRule="auto"/>
              <w:rPr>
                <w:bCs/>
                <w:u w:val="single"/>
              </w:rPr>
            </w:pPr>
            <w:r w:rsidRPr="008707DC">
              <w:rPr>
                <w:b/>
                <w:bCs/>
              </w:rPr>
              <w:t>Signature</w:t>
            </w:r>
            <w:r>
              <w:rPr>
                <w:bCs/>
              </w:rPr>
              <w:t xml:space="preserve">: </w:t>
            </w:r>
            <w:r w:rsidRPr="00BB1066">
              <w:rPr>
                <w:bCs/>
                <w:u w:val="single"/>
              </w:rPr>
              <w:tab/>
            </w:r>
            <w:r>
              <w:rPr>
                <w:bCs/>
              </w:rPr>
              <w:t xml:space="preserve"> </w:t>
            </w:r>
            <w:r>
              <w:rPr>
                <w:bCs/>
              </w:rPr>
              <w:tab/>
            </w:r>
            <w:r w:rsidRPr="008707DC">
              <w:rPr>
                <w:b/>
                <w:bCs/>
              </w:rPr>
              <w:t>Date</w:t>
            </w:r>
            <w:r w:rsidRPr="006B7D0E">
              <w:rPr>
                <w:bCs/>
              </w:rPr>
              <w:t>:</w:t>
            </w:r>
            <w:r>
              <w:rPr>
                <w:bCs/>
              </w:rPr>
              <w:t xml:space="preserve"> </w:t>
            </w:r>
            <w:r w:rsidRPr="00883060">
              <w:rPr>
                <w:bCs/>
                <w:u w:val="single"/>
              </w:rPr>
              <w:tab/>
            </w:r>
          </w:p>
          <w:p w14:paraId="2D898406" w14:textId="77777777" w:rsidR="00D03DD0" w:rsidRPr="00507D48" w:rsidRDefault="00D03DD0" w:rsidP="00FF1D98">
            <w:pPr>
              <w:tabs>
                <w:tab w:val="left" w:pos="5377"/>
                <w:tab w:val="left" w:pos="5743"/>
                <w:tab w:val="right" w:pos="9146"/>
              </w:tabs>
              <w:spacing w:line="276" w:lineRule="auto"/>
              <w:rPr>
                <w:bCs/>
                <w:sz w:val="12"/>
                <w:u w:val="single"/>
              </w:rPr>
            </w:pPr>
          </w:p>
        </w:tc>
      </w:tr>
    </w:tbl>
    <w:p w14:paraId="38082E64" w14:textId="77777777" w:rsidR="00D03DD0" w:rsidRPr="00CE2C8D" w:rsidRDefault="00D03DD0" w:rsidP="00D03DD0">
      <w:pPr>
        <w:spacing w:after="0" w:line="240" w:lineRule="auto"/>
        <w:rPr>
          <w:b/>
          <w:color w:val="31849B" w:themeColor="accent5" w:themeShade="BF"/>
          <w:sz w:val="12"/>
          <w:szCs w:val="20"/>
        </w:rPr>
      </w:pPr>
      <w:r w:rsidRPr="00CE2C8D">
        <w:rPr>
          <w:b/>
          <w:color w:val="31849B" w:themeColor="accent5" w:themeShade="BF"/>
          <w:sz w:val="12"/>
          <w:szCs w:val="20"/>
        </w:rPr>
        <w:br w:type="page"/>
      </w:r>
    </w:p>
    <w:p w14:paraId="42151337" w14:textId="77777777" w:rsidR="00D03DD0" w:rsidRPr="00BB1066" w:rsidRDefault="00D03DD0" w:rsidP="00D03DD0">
      <w:pPr>
        <w:jc w:val="center"/>
        <w:rPr>
          <w:b/>
          <w:color w:val="31849B" w:themeColor="accent5" w:themeShade="BF"/>
          <w:sz w:val="40"/>
          <w:szCs w:val="40"/>
        </w:rPr>
      </w:pPr>
      <w:r w:rsidRPr="00BB1066">
        <w:rPr>
          <w:b/>
          <w:color w:val="31849B" w:themeColor="accent5" w:themeShade="BF"/>
          <w:sz w:val="40"/>
          <w:szCs w:val="40"/>
        </w:rPr>
        <w:lastRenderedPageBreak/>
        <w:t>Required Questionnaire</w:t>
      </w:r>
    </w:p>
    <w:p w14:paraId="3D8EF514" w14:textId="77777777" w:rsidR="00D03DD0" w:rsidRPr="00BB1066" w:rsidRDefault="00D03DD0" w:rsidP="00D03DD0">
      <w:r w:rsidRPr="00BB1066">
        <w:t>The applicant is responsible for providing complete and accurate information in response to the following questio</w:t>
      </w:r>
      <w:r>
        <w:t xml:space="preserve">ns. </w:t>
      </w:r>
      <w:r w:rsidRPr="00BB1066">
        <w:t>You may type in the space under each question or provide your answers in text and/or graphic form on separate sheets of paper and reference the question numbers in your answer.  List and label all applicable attachments that are included with the appl</w:t>
      </w:r>
      <w:r>
        <w:t xml:space="preserve">ication. </w:t>
      </w:r>
      <w:r w:rsidRPr="00BB1066">
        <w:t>The Planning Commission and Department staff reserve the right to request add</w:t>
      </w:r>
      <w:r>
        <w:t xml:space="preserve">itional information as needed. </w:t>
      </w:r>
      <w:r w:rsidRPr="00BB1066">
        <w:t>Any modification to the application must be su</w:t>
      </w:r>
      <w:r>
        <w:t xml:space="preserve">bmitted prior to the deadline. </w:t>
      </w:r>
      <w:r w:rsidRPr="00BB1066">
        <w:t xml:space="preserve">A pre-application meeting with staff before submitting an application is strongly advised.  </w:t>
      </w:r>
    </w:p>
    <w:p w14:paraId="305CE0C6" w14:textId="77777777" w:rsidR="00D03DD0" w:rsidRPr="00BB1066" w:rsidRDefault="00D03DD0" w:rsidP="00D03DD0">
      <w:pPr>
        <w:numPr>
          <w:ilvl w:val="0"/>
          <w:numId w:val="18"/>
        </w:numPr>
        <w:tabs>
          <w:tab w:val="clear" w:pos="720"/>
        </w:tabs>
        <w:spacing w:after="0"/>
        <w:ind w:left="360"/>
      </w:pPr>
      <w:r w:rsidRPr="00BB1066">
        <w:rPr>
          <w:b/>
        </w:rPr>
        <w:t>Project Summary –</w:t>
      </w:r>
      <w:r w:rsidRPr="00BB1066">
        <w:t xml:space="preserve"> Please provide the following information: </w:t>
      </w:r>
    </w:p>
    <w:p w14:paraId="7627E3F8" w14:textId="77777777" w:rsidR="00D03DD0" w:rsidRPr="00BB1066" w:rsidRDefault="00D03DD0" w:rsidP="00D03DD0">
      <w:pPr>
        <w:numPr>
          <w:ilvl w:val="1"/>
          <w:numId w:val="18"/>
        </w:numPr>
        <w:spacing w:after="0"/>
        <w:ind w:left="720"/>
      </w:pPr>
      <w:r w:rsidRPr="00BB1066">
        <w:t xml:space="preserve">A description of the proposed amendment, including the amendatory language, if applicable; </w:t>
      </w:r>
    </w:p>
    <w:p w14:paraId="73618B57" w14:textId="77777777" w:rsidR="00D03DD0" w:rsidRPr="00BB1066" w:rsidRDefault="00D03DD0" w:rsidP="00D03DD0">
      <w:pPr>
        <w:numPr>
          <w:ilvl w:val="1"/>
          <w:numId w:val="18"/>
        </w:numPr>
        <w:spacing w:after="0"/>
        <w:ind w:left="720"/>
      </w:pPr>
      <w:r w:rsidRPr="00BB1066">
        <w:t>A description, along with maps if applicable, of the area of applicability and the surrounding areas, including identification of affected parcels, ownership, current land uses, site characteristics, and natural features; and</w:t>
      </w:r>
    </w:p>
    <w:p w14:paraId="002B7854" w14:textId="77777777" w:rsidR="00D03DD0" w:rsidRPr="00BB1066" w:rsidRDefault="00D03DD0" w:rsidP="00D03DD0">
      <w:pPr>
        <w:numPr>
          <w:ilvl w:val="1"/>
          <w:numId w:val="18"/>
        </w:numPr>
        <w:ind w:left="720"/>
      </w:pPr>
      <w:r w:rsidRPr="00BB1066">
        <w:t xml:space="preserve">The current and proposed Comprehensive Plan land use designation and zoning classification for the affected area. </w:t>
      </w:r>
    </w:p>
    <w:p w14:paraId="1EB3DB66" w14:textId="77777777" w:rsidR="00D03DD0" w:rsidRPr="00BB1066" w:rsidRDefault="00D03DD0" w:rsidP="00D03DD0">
      <w:pPr>
        <w:numPr>
          <w:ilvl w:val="0"/>
          <w:numId w:val="18"/>
        </w:numPr>
        <w:tabs>
          <w:tab w:val="clear" w:pos="720"/>
        </w:tabs>
        <w:ind w:left="360"/>
      </w:pPr>
      <w:r w:rsidRPr="00BB1066">
        <w:rPr>
          <w:b/>
        </w:rPr>
        <w:t>Background –</w:t>
      </w:r>
      <w:r w:rsidRPr="00BB1066">
        <w:t xml:space="preserve"> Please provide appropriate history and context for the proposed amendment, such as prior permits or rezones, concomitant zoning agreements, enforcement actions, or changes in use. </w:t>
      </w:r>
    </w:p>
    <w:p w14:paraId="74F4AA53" w14:textId="77777777" w:rsidR="00D03DD0" w:rsidRPr="00BB1066" w:rsidRDefault="00D03DD0" w:rsidP="00D03DD0">
      <w:pPr>
        <w:numPr>
          <w:ilvl w:val="0"/>
          <w:numId w:val="18"/>
        </w:numPr>
        <w:tabs>
          <w:tab w:val="clear" w:pos="720"/>
        </w:tabs>
        <w:ind w:left="360"/>
      </w:pPr>
      <w:r w:rsidRPr="00BB1066">
        <w:rPr>
          <w:b/>
        </w:rPr>
        <w:t>Policy Review –</w:t>
      </w:r>
      <w:r w:rsidRPr="00BB1066">
        <w:t xml:space="preserve"> Please identify and cite any applicable p</w:t>
      </w:r>
      <w:bookmarkStart w:id="0" w:name="_GoBack"/>
      <w:bookmarkEnd w:id="0"/>
      <w:r w:rsidRPr="00BB1066">
        <w:t>olicies of the Comprehensive Plan</w:t>
      </w:r>
      <w:r>
        <w:t xml:space="preserve"> and/or Land Use Regulatory Code</w:t>
      </w:r>
      <w:r w:rsidRPr="00BB1066">
        <w:t xml:space="preserve"> that provide support for the proposed amendment. </w:t>
      </w:r>
    </w:p>
    <w:p w14:paraId="69372B4F" w14:textId="77777777" w:rsidR="00D03DD0" w:rsidRPr="00BB1066" w:rsidRDefault="00D03DD0" w:rsidP="00D03DD0">
      <w:pPr>
        <w:numPr>
          <w:ilvl w:val="0"/>
          <w:numId w:val="18"/>
        </w:numPr>
        <w:tabs>
          <w:tab w:val="clear" w:pos="720"/>
        </w:tabs>
        <w:spacing w:after="0"/>
        <w:ind w:left="360"/>
      </w:pPr>
      <w:r w:rsidRPr="00BB1066">
        <w:rPr>
          <w:b/>
        </w:rPr>
        <w:t>Objectives –</w:t>
      </w:r>
      <w:r w:rsidRPr="00BB1066">
        <w:t xml:space="preserve"> Please describe how the proposed amendment achieves the following objectives, where applicable:  </w:t>
      </w:r>
    </w:p>
    <w:p w14:paraId="04856AF7" w14:textId="77777777" w:rsidR="00D03DD0" w:rsidRPr="00BB1066" w:rsidRDefault="00D03DD0" w:rsidP="00D03DD0">
      <w:pPr>
        <w:numPr>
          <w:ilvl w:val="1"/>
          <w:numId w:val="18"/>
        </w:numPr>
        <w:spacing w:after="0"/>
        <w:ind w:left="720"/>
      </w:pPr>
      <w:r w:rsidRPr="00BB1066">
        <w:t xml:space="preserve">Address inconsistencies or errors in the Comprehensive Plan or development regulations; </w:t>
      </w:r>
    </w:p>
    <w:p w14:paraId="0D65437A" w14:textId="77777777" w:rsidR="00D03DD0" w:rsidRPr="00BB1066" w:rsidRDefault="00D03DD0" w:rsidP="00D03DD0">
      <w:pPr>
        <w:numPr>
          <w:ilvl w:val="1"/>
          <w:numId w:val="18"/>
        </w:numPr>
        <w:spacing w:after="0"/>
        <w:ind w:left="720"/>
      </w:pPr>
      <w:r w:rsidRPr="00BB1066">
        <w:t xml:space="preserve">Respond to changing circumstances, such as growth and development patterns, needs and desires of the community, and the City’s capacity to provide adequate services; </w:t>
      </w:r>
    </w:p>
    <w:p w14:paraId="00DA4636" w14:textId="77777777" w:rsidR="00D03DD0" w:rsidRPr="00BB1066" w:rsidRDefault="00D03DD0" w:rsidP="00D03DD0">
      <w:pPr>
        <w:numPr>
          <w:ilvl w:val="1"/>
          <w:numId w:val="18"/>
        </w:numPr>
        <w:spacing w:after="0"/>
        <w:ind w:left="720"/>
      </w:pPr>
      <w:r w:rsidRPr="00BB1066">
        <w:t xml:space="preserve">Maintain or enhance compatibility with existing or planned land uses and the surrounding development pattern; and </w:t>
      </w:r>
    </w:p>
    <w:p w14:paraId="50C44382" w14:textId="77777777" w:rsidR="00D03DD0" w:rsidRPr="00BB1066" w:rsidRDefault="00D03DD0" w:rsidP="00D03DD0">
      <w:pPr>
        <w:numPr>
          <w:ilvl w:val="1"/>
          <w:numId w:val="18"/>
        </w:numPr>
        <w:ind w:left="720"/>
      </w:pPr>
      <w:r w:rsidRPr="00BB1066">
        <w:t xml:space="preserve">Enhance the quality of the neighborhood. </w:t>
      </w:r>
    </w:p>
    <w:p w14:paraId="145EAD6B" w14:textId="77777777" w:rsidR="00D03DD0" w:rsidRPr="00BB1066" w:rsidRDefault="00D03DD0" w:rsidP="00D03DD0">
      <w:pPr>
        <w:numPr>
          <w:ilvl w:val="0"/>
          <w:numId w:val="18"/>
        </w:numPr>
        <w:tabs>
          <w:tab w:val="clear" w:pos="720"/>
        </w:tabs>
        <w:ind w:left="360"/>
      </w:pPr>
      <w:r w:rsidRPr="00BB1066">
        <w:rPr>
          <w:b/>
        </w:rPr>
        <w:t>Community Outreach –</w:t>
      </w:r>
      <w:r w:rsidRPr="00BB1066">
        <w:t xml:space="preserve"> Please provide a description of any community outreach that you have conducted, and the response received, with respect to the proposed amendment. </w:t>
      </w:r>
    </w:p>
    <w:p w14:paraId="0F2FA2FD" w14:textId="77777777" w:rsidR="00D03DD0" w:rsidRPr="00350227" w:rsidRDefault="00D03DD0" w:rsidP="00D03DD0">
      <w:pPr>
        <w:numPr>
          <w:ilvl w:val="0"/>
          <w:numId w:val="18"/>
        </w:numPr>
        <w:tabs>
          <w:tab w:val="clear" w:pos="720"/>
        </w:tabs>
        <w:ind w:left="360"/>
      </w:pPr>
      <w:r w:rsidRPr="00BB1066">
        <w:rPr>
          <w:b/>
        </w:rPr>
        <w:t>Supplemental Information –</w:t>
      </w:r>
      <w:r w:rsidRPr="00BB1066">
        <w:t xml:space="preserve"> Please provide supplemental information as you deem appropriate and necessary and/or as may be requested by the Department, which may include, but is not limited to, completion of an environmental checklist, wetland delineation study, visual analysis, or other studies. </w:t>
      </w:r>
    </w:p>
    <w:p w14:paraId="13B634CD" w14:textId="3C78772E" w:rsidR="00D03DD0" w:rsidRDefault="00D03DD0" w:rsidP="00D03DD0">
      <w:pPr>
        <w:spacing w:after="0"/>
        <w:rPr>
          <w:sz w:val="20"/>
        </w:rPr>
      </w:pPr>
    </w:p>
    <w:sectPr w:rsidR="00D03DD0" w:rsidSect="00D30BA8">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77F3" w14:textId="77777777" w:rsidR="00187091" w:rsidRDefault="00187091" w:rsidP="00AA6206">
      <w:pPr>
        <w:spacing w:after="0" w:line="240" w:lineRule="auto"/>
      </w:pPr>
      <w:r>
        <w:separator/>
      </w:r>
    </w:p>
  </w:endnote>
  <w:endnote w:type="continuationSeparator" w:id="0">
    <w:p w14:paraId="58EA4A64" w14:textId="77777777" w:rsidR="00187091" w:rsidRDefault="00187091" w:rsidP="00AA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1849B" w:themeColor="accent5" w:themeShade="BF"/>
        <w:sz w:val="20"/>
      </w:rPr>
      <w:id w:val="725264245"/>
      <w:docPartObj>
        <w:docPartGallery w:val="Page Numbers (Bottom of Page)"/>
        <w:docPartUnique/>
      </w:docPartObj>
    </w:sdtPr>
    <w:sdtContent>
      <w:sdt>
        <w:sdtPr>
          <w:rPr>
            <w:color w:val="31849B" w:themeColor="accent5" w:themeShade="BF"/>
            <w:sz w:val="20"/>
          </w:rPr>
          <w:id w:val="-1965333478"/>
          <w:docPartObj>
            <w:docPartGallery w:val="Page Numbers (Top of Page)"/>
            <w:docPartUnique/>
          </w:docPartObj>
        </w:sdtPr>
        <w:sdtContent>
          <w:p w14:paraId="4E4B8AAB" w14:textId="461483AE" w:rsidR="00E52B21" w:rsidRPr="001E0C22" w:rsidRDefault="00E52B21" w:rsidP="001E0C22">
            <w:pPr>
              <w:pStyle w:val="Footer"/>
              <w:pBdr>
                <w:top w:val="single" w:sz="6" w:space="1" w:color="31849B" w:themeColor="accent5" w:themeShade="BF"/>
              </w:pBdr>
              <w:tabs>
                <w:tab w:val="clear" w:pos="4680"/>
              </w:tabs>
              <w:rPr>
                <w:color w:val="31849B" w:themeColor="accent5" w:themeShade="BF"/>
                <w:sz w:val="20"/>
              </w:rPr>
            </w:pPr>
            <w:r w:rsidRPr="001E0C22">
              <w:rPr>
                <w:color w:val="31849B" w:themeColor="accent5" w:themeShade="BF"/>
                <w:sz w:val="20"/>
              </w:rPr>
              <w:t xml:space="preserve">2023 Amendment Application </w:t>
            </w:r>
            <w:r>
              <w:rPr>
                <w:color w:val="31849B" w:themeColor="accent5" w:themeShade="BF"/>
                <w:sz w:val="20"/>
              </w:rPr>
              <w:t>and Questionnaire</w:t>
            </w:r>
            <w:r w:rsidRPr="001E0C22">
              <w:rPr>
                <w:color w:val="31849B" w:themeColor="accent5" w:themeShade="BF"/>
                <w:sz w:val="20"/>
              </w:rPr>
              <w:tab/>
              <w:t xml:space="preserve">Page </w:t>
            </w:r>
            <w:r>
              <w:rPr>
                <w:color w:val="31849B" w:themeColor="accent5" w:themeShade="BF"/>
                <w:sz w:val="20"/>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6C47" w14:textId="77777777" w:rsidR="00D03DD0" w:rsidRDefault="00D03DD0">
    <w:pPr>
      <w:pStyle w:val="Footer"/>
    </w:pPr>
    <w:r>
      <w:rPr>
        <w:rFonts w:asciiTheme="majorHAnsi" w:hAnsiTheme="majorHAnsi" w:cstheme="majorBidi"/>
        <w:noProof/>
        <w:color w:val="365F91" w:themeColor="accent1" w:themeShade="BF"/>
        <w:sz w:val="28"/>
        <w:szCs w:val="28"/>
      </w:rPr>
      <w:pict w14:anchorId="3142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8830" o:spid="_x0000_s2056" type="#_x0000_t75" style="position:absolute;margin-left:-27.45pt;margin-top:391.45pt;width:461.5pt;height:288.25pt;z-index:-251645440;mso-position-horizontal-relative:margin;mso-position-vertical-relative:margin" o:allowincell="f">
          <v:imagedata r:id="rId1" o:title="LRP_Letterhead" croptop="33602f" cropbottom="1609f" cropright="2699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E39E" w14:textId="77777777" w:rsidR="00187091" w:rsidRDefault="00187091" w:rsidP="00AA6206">
      <w:pPr>
        <w:spacing w:after="0" w:line="240" w:lineRule="auto"/>
      </w:pPr>
      <w:r>
        <w:separator/>
      </w:r>
    </w:p>
  </w:footnote>
  <w:footnote w:type="continuationSeparator" w:id="0">
    <w:p w14:paraId="6D35A682" w14:textId="77777777" w:rsidR="00187091" w:rsidRDefault="00187091" w:rsidP="00AA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2B63" w14:textId="77777777" w:rsidR="00D03DD0" w:rsidRPr="00064005" w:rsidRDefault="00D03DD0" w:rsidP="00BB4914">
    <w:pPr>
      <w:pStyle w:val="Heading1"/>
      <w:tabs>
        <w:tab w:val="center" w:pos="4680"/>
      </w:tabs>
      <w:spacing w:before="0" w:line="240" w:lineRule="auto"/>
      <w:jc w:val="center"/>
      <w:rPr>
        <w:rFonts w:asciiTheme="minorHAnsi" w:hAnsiTheme="minorHAnsi" w:cstheme="minorHAnsi"/>
        <w:color w:val="31849B" w:themeColor="accent5" w:themeShade="BF"/>
        <w:sz w:val="36"/>
        <w:szCs w:val="30"/>
      </w:rPr>
    </w:pPr>
    <w:r w:rsidRPr="00396128">
      <w:rPr>
        <w:rFonts w:asciiTheme="minorHAnsi" w:hAnsiTheme="minorHAnsi" w:cstheme="minorHAnsi"/>
        <w:noProof/>
        <w:color w:val="31849B" w:themeColor="accent5" w:themeShade="BF"/>
        <w:sz w:val="48"/>
        <w:szCs w:val="30"/>
        <w:lang w:eastAsia="zh-CN"/>
      </w:rPr>
      <w:drawing>
        <wp:anchor distT="0" distB="0" distL="114300" distR="114300" simplePos="0" relativeHeight="251668992" behindDoc="0" locked="0" layoutInCell="1" allowOverlap="1" wp14:anchorId="069BE6A5" wp14:editId="25EC023D">
          <wp:simplePos x="0" y="0"/>
          <wp:positionH relativeFrom="margin">
            <wp:posOffset>-19685</wp:posOffset>
          </wp:positionH>
          <wp:positionV relativeFrom="paragraph">
            <wp:posOffset>73252</wp:posOffset>
          </wp:positionV>
          <wp:extent cx="585216" cy="786384"/>
          <wp:effectExtent l="0" t="0" r="5715" b="0"/>
          <wp:wrapNone/>
          <wp:docPr id="11" name="Picture 11" descr="P:\ADMIN\City Logo (Sep 2021)\2021_COT_Logo_Print_C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City Logo (Sep 2021)\2021_COT_Logo_Print_CO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35" t="5147" r="7220" b="5204"/>
                  <a:stretch/>
                </pic:blipFill>
                <pic:spPr bwMode="auto">
                  <a:xfrm>
                    <a:off x="0" y="0"/>
                    <a:ext cx="585216" cy="786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4005">
      <w:rPr>
        <w:rFonts w:asciiTheme="minorHAnsi" w:hAnsiTheme="minorHAnsi" w:cstheme="minorHAnsi"/>
        <w:color w:val="31849B" w:themeColor="accent5" w:themeShade="BF"/>
        <w:sz w:val="48"/>
        <w:szCs w:val="30"/>
      </w:rPr>
      <w:t>A</w:t>
    </w:r>
    <w:r>
      <w:rPr>
        <w:rFonts w:asciiTheme="minorHAnsi" w:hAnsiTheme="minorHAnsi" w:cstheme="minorHAnsi"/>
        <w:color w:val="31849B" w:themeColor="accent5" w:themeShade="BF"/>
        <w:sz w:val="36"/>
        <w:szCs w:val="30"/>
      </w:rPr>
      <w:t xml:space="preserve">PPLICATION </w:t>
    </w:r>
    <w:r w:rsidRPr="00FF4BB4">
      <w:rPr>
        <w:rFonts w:asciiTheme="minorHAnsi" w:hAnsiTheme="minorHAnsi" w:cstheme="minorHAnsi"/>
        <w:color w:val="31849B" w:themeColor="accent5" w:themeShade="BF"/>
        <w:sz w:val="48"/>
        <w:szCs w:val="30"/>
      </w:rPr>
      <w:t>P</w:t>
    </w:r>
    <w:r>
      <w:rPr>
        <w:rFonts w:asciiTheme="minorHAnsi" w:hAnsiTheme="minorHAnsi" w:cstheme="minorHAnsi"/>
        <w:color w:val="31849B" w:themeColor="accent5" w:themeShade="BF"/>
        <w:sz w:val="36"/>
        <w:szCs w:val="30"/>
      </w:rPr>
      <w:t>ACKET</w:t>
    </w:r>
  </w:p>
  <w:p w14:paraId="1DE573E5" w14:textId="77777777" w:rsidR="00D03DD0" w:rsidRPr="00D47A29" w:rsidRDefault="00D03DD0" w:rsidP="001E0C22">
    <w:pPr>
      <w:pStyle w:val="Heading1"/>
      <w:pBdr>
        <w:bottom w:val="single" w:sz="8" w:space="1" w:color="31849B" w:themeColor="accent5" w:themeShade="BF"/>
      </w:pBdr>
      <w:tabs>
        <w:tab w:val="center" w:pos="4680"/>
      </w:tabs>
      <w:spacing w:before="0" w:line="240" w:lineRule="auto"/>
      <w:jc w:val="center"/>
      <w:rPr>
        <w:color w:val="31849B" w:themeColor="accent5" w:themeShade="BF"/>
        <w:sz w:val="36"/>
      </w:rPr>
    </w:pPr>
    <w:r w:rsidRPr="00BB4914">
      <w:rPr>
        <w:rFonts w:asciiTheme="minorHAnsi" w:hAnsiTheme="minorHAnsi" w:cstheme="minorHAnsi"/>
        <w:color w:val="31849B" w:themeColor="accent5" w:themeShade="BF"/>
        <w:sz w:val="32"/>
        <w:szCs w:val="30"/>
      </w:rPr>
      <w:t>Proposed Amendments</w:t>
    </w:r>
    <w:r>
      <w:rPr>
        <w:rFonts w:asciiTheme="minorHAnsi" w:hAnsiTheme="minorHAnsi" w:cstheme="minorHAnsi"/>
        <w:color w:val="31849B" w:themeColor="accent5" w:themeShade="BF"/>
        <w:sz w:val="32"/>
        <w:szCs w:val="30"/>
      </w:rPr>
      <w:br/>
    </w:r>
    <w:r w:rsidRPr="00D47A29">
      <w:rPr>
        <w:rFonts w:asciiTheme="minorHAnsi" w:hAnsiTheme="minorHAnsi" w:cstheme="minorHAnsi"/>
        <w:color w:val="31849B" w:themeColor="accent5" w:themeShade="BF"/>
        <w:szCs w:val="30"/>
      </w:rPr>
      <w:t>to the Comprehensive Plan and/or Land Use Regulatory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33.3pt;height:29.7pt;visibility:visible;mso-wrap-style:square" o:bullet="t">
        <v:imagedata r:id="rId1" o:title=""/>
      </v:shape>
    </w:pict>
  </w:numPicBullet>
  <w:abstractNum w:abstractNumId="0" w15:restartNumberingAfterBreak="0">
    <w:nsid w:val="033D6BF1"/>
    <w:multiLevelType w:val="hybridMultilevel"/>
    <w:tmpl w:val="81D08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86FA5"/>
    <w:multiLevelType w:val="hybridMultilevel"/>
    <w:tmpl w:val="B17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7AF8"/>
    <w:multiLevelType w:val="hybridMultilevel"/>
    <w:tmpl w:val="8F24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0E23"/>
    <w:multiLevelType w:val="hybridMultilevel"/>
    <w:tmpl w:val="F7F2C0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8367D"/>
    <w:multiLevelType w:val="hybridMultilevel"/>
    <w:tmpl w:val="7A081CD4"/>
    <w:lvl w:ilvl="0" w:tplc="7DAE0C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B1C1C"/>
    <w:multiLevelType w:val="hybridMultilevel"/>
    <w:tmpl w:val="0876D904"/>
    <w:lvl w:ilvl="0" w:tplc="70308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B2F74"/>
    <w:multiLevelType w:val="hybridMultilevel"/>
    <w:tmpl w:val="96247394"/>
    <w:lvl w:ilvl="0" w:tplc="7032C6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004F0"/>
    <w:multiLevelType w:val="hybridMultilevel"/>
    <w:tmpl w:val="18B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A1346"/>
    <w:multiLevelType w:val="hybridMultilevel"/>
    <w:tmpl w:val="2FA66B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E3154"/>
    <w:multiLevelType w:val="hybridMultilevel"/>
    <w:tmpl w:val="29842C0E"/>
    <w:lvl w:ilvl="0" w:tplc="70308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1196F"/>
    <w:multiLevelType w:val="hybridMultilevel"/>
    <w:tmpl w:val="CE30ABB0"/>
    <w:lvl w:ilvl="0" w:tplc="2E50023C">
      <w:start w:val="1"/>
      <w:numFmt w:val="bullet"/>
      <w:lvlText w:val=""/>
      <w:lvlPicBulletId w:val="0"/>
      <w:lvlJc w:val="left"/>
      <w:pPr>
        <w:tabs>
          <w:tab w:val="num" w:pos="720"/>
        </w:tabs>
        <w:ind w:left="720" w:hanging="360"/>
      </w:pPr>
      <w:rPr>
        <w:rFonts w:ascii="Symbol" w:hAnsi="Symbol" w:hint="default"/>
      </w:rPr>
    </w:lvl>
    <w:lvl w:ilvl="1" w:tplc="04CEA5FA" w:tentative="1">
      <w:start w:val="1"/>
      <w:numFmt w:val="bullet"/>
      <w:lvlText w:val=""/>
      <w:lvlJc w:val="left"/>
      <w:pPr>
        <w:tabs>
          <w:tab w:val="num" w:pos="1440"/>
        </w:tabs>
        <w:ind w:left="1440" w:hanging="360"/>
      </w:pPr>
      <w:rPr>
        <w:rFonts w:ascii="Symbol" w:hAnsi="Symbol" w:hint="default"/>
      </w:rPr>
    </w:lvl>
    <w:lvl w:ilvl="2" w:tplc="E80CA7B8" w:tentative="1">
      <w:start w:val="1"/>
      <w:numFmt w:val="bullet"/>
      <w:lvlText w:val=""/>
      <w:lvlJc w:val="left"/>
      <w:pPr>
        <w:tabs>
          <w:tab w:val="num" w:pos="2160"/>
        </w:tabs>
        <w:ind w:left="2160" w:hanging="360"/>
      </w:pPr>
      <w:rPr>
        <w:rFonts w:ascii="Symbol" w:hAnsi="Symbol" w:hint="default"/>
      </w:rPr>
    </w:lvl>
    <w:lvl w:ilvl="3" w:tplc="B69E63D6" w:tentative="1">
      <w:start w:val="1"/>
      <w:numFmt w:val="bullet"/>
      <w:lvlText w:val=""/>
      <w:lvlJc w:val="left"/>
      <w:pPr>
        <w:tabs>
          <w:tab w:val="num" w:pos="2880"/>
        </w:tabs>
        <w:ind w:left="2880" w:hanging="360"/>
      </w:pPr>
      <w:rPr>
        <w:rFonts w:ascii="Symbol" w:hAnsi="Symbol" w:hint="default"/>
      </w:rPr>
    </w:lvl>
    <w:lvl w:ilvl="4" w:tplc="9F3EB41A" w:tentative="1">
      <w:start w:val="1"/>
      <w:numFmt w:val="bullet"/>
      <w:lvlText w:val=""/>
      <w:lvlJc w:val="left"/>
      <w:pPr>
        <w:tabs>
          <w:tab w:val="num" w:pos="3600"/>
        </w:tabs>
        <w:ind w:left="3600" w:hanging="360"/>
      </w:pPr>
      <w:rPr>
        <w:rFonts w:ascii="Symbol" w:hAnsi="Symbol" w:hint="default"/>
      </w:rPr>
    </w:lvl>
    <w:lvl w:ilvl="5" w:tplc="E176F8B2" w:tentative="1">
      <w:start w:val="1"/>
      <w:numFmt w:val="bullet"/>
      <w:lvlText w:val=""/>
      <w:lvlJc w:val="left"/>
      <w:pPr>
        <w:tabs>
          <w:tab w:val="num" w:pos="4320"/>
        </w:tabs>
        <w:ind w:left="4320" w:hanging="360"/>
      </w:pPr>
      <w:rPr>
        <w:rFonts w:ascii="Symbol" w:hAnsi="Symbol" w:hint="default"/>
      </w:rPr>
    </w:lvl>
    <w:lvl w:ilvl="6" w:tplc="81FAD0B4" w:tentative="1">
      <w:start w:val="1"/>
      <w:numFmt w:val="bullet"/>
      <w:lvlText w:val=""/>
      <w:lvlJc w:val="left"/>
      <w:pPr>
        <w:tabs>
          <w:tab w:val="num" w:pos="5040"/>
        </w:tabs>
        <w:ind w:left="5040" w:hanging="360"/>
      </w:pPr>
      <w:rPr>
        <w:rFonts w:ascii="Symbol" w:hAnsi="Symbol" w:hint="default"/>
      </w:rPr>
    </w:lvl>
    <w:lvl w:ilvl="7" w:tplc="436E5F8A" w:tentative="1">
      <w:start w:val="1"/>
      <w:numFmt w:val="bullet"/>
      <w:lvlText w:val=""/>
      <w:lvlJc w:val="left"/>
      <w:pPr>
        <w:tabs>
          <w:tab w:val="num" w:pos="5760"/>
        </w:tabs>
        <w:ind w:left="5760" w:hanging="360"/>
      </w:pPr>
      <w:rPr>
        <w:rFonts w:ascii="Symbol" w:hAnsi="Symbol" w:hint="default"/>
      </w:rPr>
    </w:lvl>
    <w:lvl w:ilvl="8" w:tplc="9BACA31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6E0033"/>
    <w:multiLevelType w:val="hybridMultilevel"/>
    <w:tmpl w:val="B5483A48"/>
    <w:lvl w:ilvl="0" w:tplc="70308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A2CA7"/>
    <w:multiLevelType w:val="hybridMultilevel"/>
    <w:tmpl w:val="781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304AA"/>
    <w:multiLevelType w:val="hybridMultilevel"/>
    <w:tmpl w:val="79FE7E0E"/>
    <w:lvl w:ilvl="0" w:tplc="59CE95FC">
      <w:start w:val="1"/>
      <w:numFmt w:val="decimal"/>
      <w:lvlText w:val="%1."/>
      <w:lvlJc w:val="left"/>
      <w:pPr>
        <w:tabs>
          <w:tab w:val="num" w:pos="720"/>
        </w:tabs>
        <w:ind w:left="720" w:hanging="360"/>
      </w:pPr>
      <w:rPr>
        <w:rFonts w:ascii="Calibri" w:hAnsi="Calibri" w:hint="default"/>
        <w:b/>
        <w:i w:val="0"/>
        <w:sz w:val="22"/>
      </w:rPr>
    </w:lvl>
    <w:lvl w:ilvl="1" w:tplc="1374860A">
      <w:start w:val="1"/>
      <w:numFmt w:val="lowerLetter"/>
      <w:lvlText w:val="(%2)"/>
      <w:lvlJc w:val="left"/>
      <w:pPr>
        <w:tabs>
          <w:tab w:val="num" w:pos="1440"/>
        </w:tabs>
        <w:ind w:left="1440" w:hanging="360"/>
      </w:pPr>
      <w:rPr>
        <w:rFonts w:hint="default"/>
        <w:sz w:val="20"/>
      </w:rPr>
    </w:lvl>
    <w:lvl w:ilvl="2" w:tplc="6FFE0676">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1410A2E"/>
    <w:multiLevelType w:val="hybridMultilevel"/>
    <w:tmpl w:val="5112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033DEF"/>
    <w:multiLevelType w:val="hybridMultilevel"/>
    <w:tmpl w:val="D744C734"/>
    <w:lvl w:ilvl="0" w:tplc="7032C68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C4071"/>
    <w:multiLevelType w:val="hybridMultilevel"/>
    <w:tmpl w:val="401CF1EA"/>
    <w:lvl w:ilvl="0" w:tplc="70308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7778E"/>
    <w:multiLevelType w:val="hybridMultilevel"/>
    <w:tmpl w:val="2E642818"/>
    <w:lvl w:ilvl="0" w:tplc="E00A8150">
      <w:start w:val="1"/>
      <w:numFmt w:val="bullet"/>
      <w:lvlText w:val=""/>
      <w:lvlJc w:val="right"/>
      <w:pPr>
        <w:ind w:left="1080" w:hanging="360"/>
      </w:pPr>
      <w:rPr>
        <w:rFonts w:ascii="Symbol" w:hAnsi="Symbol" w:hint="default"/>
      </w:rPr>
    </w:lvl>
    <w:lvl w:ilvl="1" w:tplc="D39235F4">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EC7B3A"/>
    <w:multiLevelType w:val="hybridMultilevel"/>
    <w:tmpl w:val="7C98365A"/>
    <w:lvl w:ilvl="0" w:tplc="70308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D573FA"/>
    <w:multiLevelType w:val="hybridMultilevel"/>
    <w:tmpl w:val="14E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73CE1"/>
    <w:multiLevelType w:val="hybridMultilevel"/>
    <w:tmpl w:val="A3B0469E"/>
    <w:lvl w:ilvl="0" w:tplc="7032C6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EAE"/>
    <w:multiLevelType w:val="hybridMultilevel"/>
    <w:tmpl w:val="61F8BB4E"/>
    <w:lvl w:ilvl="0" w:tplc="70308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F96096"/>
    <w:multiLevelType w:val="hybridMultilevel"/>
    <w:tmpl w:val="A3B6F4BE"/>
    <w:lvl w:ilvl="0" w:tplc="7B54B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001C3"/>
    <w:multiLevelType w:val="hybridMultilevel"/>
    <w:tmpl w:val="A6F23074"/>
    <w:lvl w:ilvl="0" w:tplc="70308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F315F"/>
    <w:multiLevelType w:val="hybridMultilevel"/>
    <w:tmpl w:val="77E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6"/>
  </w:num>
  <w:num w:numId="4">
    <w:abstractNumId w:val="15"/>
  </w:num>
  <w:num w:numId="5">
    <w:abstractNumId w:val="0"/>
  </w:num>
  <w:num w:numId="6">
    <w:abstractNumId w:val="16"/>
  </w:num>
  <w:num w:numId="7">
    <w:abstractNumId w:val="3"/>
  </w:num>
  <w:num w:numId="8">
    <w:abstractNumId w:val="21"/>
  </w:num>
  <w:num w:numId="9">
    <w:abstractNumId w:val="8"/>
  </w:num>
  <w:num w:numId="10">
    <w:abstractNumId w:val="22"/>
  </w:num>
  <w:num w:numId="11">
    <w:abstractNumId w:val="18"/>
  </w:num>
  <w:num w:numId="12">
    <w:abstractNumId w:val="17"/>
  </w:num>
  <w:num w:numId="13">
    <w:abstractNumId w:val="23"/>
  </w:num>
  <w:num w:numId="14">
    <w:abstractNumId w:val="11"/>
  </w:num>
  <w:num w:numId="15">
    <w:abstractNumId w:val="9"/>
  </w:num>
  <w:num w:numId="16">
    <w:abstractNumId w:val="20"/>
  </w:num>
  <w:num w:numId="17">
    <w:abstractNumId w:val="5"/>
  </w:num>
  <w:num w:numId="18">
    <w:abstractNumId w:val="13"/>
  </w:num>
  <w:num w:numId="19">
    <w:abstractNumId w:val="24"/>
  </w:num>
  <w:num w:numId="20">
    <w:abstractNumId w:val="12"/>
  </w:num>
  <w:num w:numId="21">
    <w:abstractNumId w:val="2"/>
  </w:num>
  <w:num w:numId="22">
    <w:abstractNumId w:val="10"/>
  </w:num>
  <w:num w:numId="23">
    <w:abstractNumId w:val="14"/>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06"/>
    <w:rsid w:val="00002557"/>
    <w:rsid w:val="0005299A"/>
    <w:rsid w:val="00056990"/>
    <w:rsid w:val="000626F0"/>
    <w:rsid w:val="00064005"/>
    <w:rsid w:val="0008339A"/>
    <w:rsid w:val="000B4085"/>
    <w:rsid w:val="000B5578"/>
    <w:rsid w:val="00150F3A"/>
    <w:rsid w:val="00162AC9"/>
    <w:rsid w:val="00187091"/>
    <w:rsid w:val="001B5FC8"/>
    <w:rsid w:val="001D1DF5"/>
    <w:rsid w:val="001E0C22"/>
    <w:rsid w:val="002F2064"/>
    <w:rsid w:val="002F41DC"/>
    <w:rsid w:val="002F5B58"/>
    <w:rsid w:val="0031669B"/>
    <w:rsid w:val="00350227"/>
    <w:rsid w:val="00381621"/>
    <w:rsid w:val="00396128"/>
    <w:rsid w:val="003D714D"/>
    <w:rsid w:val="00401F2D"/>
    <w:rsid w:val="00434CCA"/>
    <w:rsid w:val="00436726"/>
    <w:rsid w:val="00472A67"/>
    <w:rsid w:val="00477E27"/>
    <w:rsid w:val="00487A8C"/>
    <w:rsid w:val="004922CF"/>
    <w:rsid w:val="004A6294"/>
    <w:rsid w:val="004F0C08"/>
    <w:rsid w:val="0050074D"/>
    <w:rsid w:val="00501638"/>
    <w:rsid w:val="00507D48"/>
    <w:rsid w:val="00562915"/>
    <w:rsid w:val="00585155"/>
    <w:rsid w:val="005B7184"/>
    <w:rsid w:val="006023B8"/>
    <w:rsid w:val="006A008B"/>
    <w:rsid w:val="006B7D0E"/>
    <w:rsid w:val="006F1D77"/>
    <w:rsid w:val="007064AF"/>
    <w:rsid w:val="00723701"/>
    <w:rsid w:val="007B6B82"/>
    <w:rsid w:val="007C3D5B"/>
    <w:rsid w:val="007D5570"/>
    <w:rsid w:val="00837413"/>
    <w:rsid w:val="0084177B"/>
    <w:rsid w:val="00844B6B"/>
    <w:rsid w:val="0085268B"/>
    <w:rsid w:val="008529A8"/>
    <w:rsid w:val="008707DC"/>
    <w:rsid w:val="00883060"/>
    <w:rsid w:val="00895EE2"/>
    <w:rsid w:val="008A5D4B"/>
    <w:rsid w:val="008C2523"/>
    <w:rsid w:val="00964B8C"/>
    <w:rsid w:val="009F092C"/>
    <w:rsid w:val="00A01F75"/>
    <w:rsid w:val="00A50196"/>
    <w:rsid w:val="00AA5E66"/>
    <w:rsid w:val="00AA6206"/>
    <w:rsid w:val="00AA62DE"/>
    <w:rsid w:val="00AA7E7C"/>
    <w:rsid w:val="00AD4E1A"/>
    <w:rsid w:val="00AE1E4B"/>
    <w:rsid w:val="00AF6719"/>
    <w:rsid w:val="00B016DD"/>
    <w:rsid w:val="00B10315"/>
    <w:rsid w:val="00B21266"/>
    <w:rsid w:val="00B51121"/>
    <w:rsid w:val="00B666A8"/>
    <w:rsid w:val="00BB1066"/>
    <w:rsid w:val="00BB4914"/>
    <w:rsid w:val="00BC0336"/>
    <w:rsid w:val="00C0370D"/>
    <w:rsid w:val="00C40F39"/>
    <w:rsid w:val="00C4492B"/>
    <w:rsid w:val="00C561B4"/>
    <w:rsid w:val="00CA1C3D"/>
    <w:rsid w:val="00CB7346"/>
    <w:rsid w:val="00CE2C8D"/>
    <w:rsid w:val="00D03DD0"/>
    <w:rsid w:val="00D30BA8"/>
    <w:rsid w:val="00D47A29"/>
    <w:rsid w:val="00D872B3"/>
    <w:rsid w:val="00DA56DA"/>
    <w:rsid w:val="00DD54DE"/>
    <w:rsid w:val="00DE4393"/>
    <w:rsid w:val="00DF1FED"/>
    <w:rsid w:val="00DF5181"/>
    <w:rsid w:val="00E3145B"/>
    <w:rsid w:val="00E52B21"/>
    <w:rsid w:val="00E85001"/>
    <w:rsid w:val="00EA700C"/>
    <w:rsid w:val="00EA7458"/>
    <w:rsid w:val="00EC396E"/>
    <w:rsid w:val="00F02C13"/>
    <w:rsid w:val="00F12857"/>
    <w:rsid w:val="00FC783E"/>
    <w:rsid w:val="00FF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A6852E1"/>
  <w15:chartTrackingRefBased/>
  <w15:docId w15:val="{95760EDF-89BC-4AFC-8A0C-AF50E9A7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D0"/>
  </w:style>
  <w:style w:type="paragraph" w:styleId="Heading1">
    <w:name w:val="heading 1"/>
    <w:basedOn w:val="Normal"/>
    <w:next w:val="Normal"/>
    <w:link w:val="Heading1Char"/>
    <w:uiPriority w:val="9"/>
    <w:qFormat/>
    <w:rsid w:val="0048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7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7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7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7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7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7A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87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06"/>
  </w:style>
  <w:style w:type="paragraph" w:styleId="Footer">
    <w:name w:val="footer"/>
    <w:basedOn w:val="Normal"/>
    <w:link w:val="FooterChar"/>
    <w:uiPriority w:val="99"/>
    <w:unhideWhenUsed/>
    <w:rsid w:val="00AA6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06"/>
  </w:style>
  <w:style w:type="paragraph" w:styleId="NoSpacing">
    <w:name w:val="No Spacing"/>
    <w:uiPriority w:val="1"/>
    <w:qFormat/>
    <w:rsid w:val="00487A8C"/>
    <w:pPr>
      <w:spacing w:after="0" w:line="240" w:lineRule="auto"/>
    </w:pPr>
  </w:style>
  <w:style w:type="character" w:customStyle="1" w:styleId="Heading1Char">
    <w:name w:val="Heading 1 Char"/>
    <w:basedOn w:val="DefaultParagraphFont"/>
    <w:link w:val="Heading1"/>
    <w:uiPriority w:val="9"/>
    <w:rsid w:val="00487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7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7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7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7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7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7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7A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87A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7A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87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87A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87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7A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87A8C"/>
    <w:rPr>
      <w:b/>
      <w:bCs/>
    </w:rPr>
  </w:style>
  <w:style w:type="character" w:styleId="Emphasis">
    <w:name w:val="Emphasis"/>
    <w:basedOn w:val="DefaultParagraphFont"/>
    <w:uiPriority w:val="20"/>
    <w:qFormat/>
    <w:rsid w:val="00487A8C"/>
    <w:rPr>
      <w:i/>
      <w:iCs/>
    </w:rPr>
  </w:style>
  <w:style w:type="paragraph" w:styleId="Quote">
    <w:name w:val="Quote"/>
    <w:basedOn w:val="Normal"/>
    <w:next w:val="Normal"/>
    <w:link w:val="QuoteChar"/>
    <w:uiPriority w:val="29"/>
    <w:qFormat/>
    <w:rsid w:val="00487A8C"/>
    <w:rPr>
      <w:i/>
      <w:iCs/>
      <w:color w:val="000000" w:themeColor="text1"/>
    </w:rPr>
  </w:style>
  <w:style w:type="character" w:customStyle="1" w:styleId="QuoteChar">
    <w:name w:val="Quote Char"/>
    <w:basedOn w:val="DefaultParagraphFont"/>
    <w:link w:val="Quote"/>
    <w:uiPriority w:val="29"/>
    <w:rsid w:val="00487A8C"/>
    <w:rPr>
      <w:i/>
      <w:iCs/>
      <w:color w:val="000000" w:themeColor="text1"/>
    </w:rPr>
  </w:style>
  <w:style w:type="paragraph" w:styleId="IntenseQuote">
    <w:name w:val="Intense Quote"/>
    <w:basedOn w:val="Normal"/>
    <w:next w:val="Normal"/>
    <w:link w:val="IntenseQuoteChar"/>
    <w:uiPriority w:val="30"/>
    <w:qFormat/>
    <w:rsid w:val="00487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7A8C"/>
    <w:rPr>
      <w:b/>
      <w:bCs/>
      <w:i/>
      <w:iCs/>
      <w:color w:val="4F81BD" w:themeColor="accent1"/>
    </w:rPr>
  </w:style>
  <w:style w:type="character" w:styleId="SubtleEmphasis">
    <w:name w:val="Subtle Emphasis"/>
    <w:basedOn w:val="DefaultParagraphFont"/>
    <w:uiPriority w:val="19"/>
    <w:qFormat/>
    <w:rsid w:val="00487A8C"/>
    <w:rPr>
      <w:i/>
      <w:iCs/>
      <w:color w:val="808080" w:themeColor="text1" w:themeTint="7F"/>
    </w:rPr>
  </w:style>
  <w:style w:type="character" w:styleId="IntenseEmphasis">
    <w:name w:val="Intense Emphasis"/>
    <w:basedOn w:val="DefaultParagraphFont"/>
    <w:uiPriority w:val="21"/>
    <w:qFormat/>
    <w:rsid w:val="00487A8C"/>
    <w:rPr>
      <w:b/>
      <w:bCs/>
      <w:i/>
      <w:iCs/>
      <w:color w:val="4F81BD" w:themeColor="accent1"/>
    </w:rPr>
  </w:style>
  <w:style w:type="character" w:styleId="SubtleReference">
    <w:name w:val="Subtle Reference"/>
    <w:basedOn w:val="DefaultParagraphFont"/>
    <w:uiPriority w:val="31"/>
    <w:qFormat/>
    <w:rsid w:val="00487A8C"/>
    <w:rPr>
      <w:smallCaps/>
      <w:color w:val="C0504D" w:themeColor="accent2"/>
      <w:u w:val="single"/>
    </w:rPr>
  </w:style>
  <w:style w:type="character" w:styleId="IntenseReference">
    <w:name w:val="Intense Reference"/>
    <w:basedOn w:val="DefaultParagraphFont"/>
    <w:uiPriority w:val="32"/>
    <w:qFormat/>
    <w:rsid w:val="00487A8C"/>
    <w:rPr>
      <w:b/>
      <w:bCs/>
      <w:smallCaps/>
      <w:color w:val="C0504D" w:themeColor="accent2"/>
      <w:spacing w:val="5"/>
      <w:u w:val="single"/>
    </w:rPr>
  </w:style>
  <w:style w:type="character" w:styleId="BookTitle">
    <w:name w:val="Book Title"/>
    <w:basedOn w:val="DefaultParagraphFont"/>
    <w:uiPriority w:val="33"/>
    <w:qFormat/>
    <w:rsid w:val="00487A8C"/>
    <w:rPr>
      <w:b/>
      <w:bCs/>
      <w:smallCaps/>
      <w:spacing w:val="5"/>
    </w:rPr>
  </w:style>
  <w:style w:type="paragraph" w:styleId="TOCHeading">
    <w:name w:val="TOC Heading"/>
    <w:basedOn w:val="Heading1"/>
    <w:next w:val="Normal"/>
    <w:uiPriority w:val="39"/>
    <w:semiHidden/>
    <w:unhideWhenUsed/>
    <w:qFormat/>
    <w:rsid w:val="00487A8C"/>
    <w:pPr>
      <w:outlineLvl w:val="9"/>
    </w:pPr>
  </w:style>
  <w:style w:type="paragraph" w:styleId="ListParagraph">
    <w:name w:val="List Paragraph"/>
    <w:basedOn w:val="Normal"/>
    <w:uiPriority w:val="34"/>
    <w:qFormat/>
    <w:rsid w:val="000626F0"/>
    <w:pPr>
      <w:ind w:left="720"/>
      <w:contextualSpacing/>
    </w:pPr>
  </w:style>
  <w:style w:type="character" w:styleId="Hyperlink">
    <w:name w:val="Hyperlink"/>
    <w:basedOn w:val="DefaultParagraphFont"/>
    <w:uiPriority w:val="99"/>
    <w:unhideWhenUsed/>
    <w:rsid w:val="00B10315"/>
    <w:rPr>
      <w:color w:val="0000FF" w:themeColor="hyperlink"/>
      <w:u w:val="single"/>
    </w:rPr>
  </w:style>
  <w:style w:type="paragraph" w:customStyle="1" w:styleId="Default">
    <w:name w:val="Default"/>
    <w:rsid w:val="00AF671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B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0C08"/>
    <w:rPr>
      <w:sz w:val="16"/>
      <w:szCs w:val="16"/>
    </w:rPr>
  </w:style>
  <w:style w:type="paragraph" w:styleId="CommentText">
    <w:name w:val="annotation text"/>
    <w:basedOn w:val="Normal"/>
    <w:link w:val="CommentTextChar"/>
    <w:uiPriority w:val="99"/>
    <w:semiHidden/>
    <w:unhideWhenUsed/>
    <w:rsid w:val="004F0C08"/>
    <w:pPr>
      <w:spacing w:line="240" w:lineRule="auto"/>
    </w:pPr>
    <w:rPr>
      <w:sz w:val="20"/>
      <w:szCs w:val="20"/>
    </w:rPr>
  </w:style>
  <w:style w:type="character" w:customStyle="1" w:styleId="CommentTextChar">
    <w:name w:val="Comment Text Char"/>
    <w:basedOn w:val="DefaultParagraphFont"/>
    <w:link w:val="CommentText"/>
    <w:uiPriority w:val="99"/>
    <w:semiHidden/>
    <w:rsid w:val="004F0C08"/>
    <w:rPr>
      <w:sz w:val="20"/>
      <w:szCs w:val="20"/>
    </w:rPr>
  </w:style>
  <w:style w:type="paragraph" w:styleId="CommentSubject">
    <w:name w:val="annotation subject"/>
    <w:basedOn w:val="CommentText"/>
    <w:next w:val="CommentText"/>
    <w:link w:val="CommentSubjectChar"/>
    <w:uiPriority w:val="99"/>
    <w:semiHidden/>
    <w:unhideWhenUsed/>
    <w:rsid w:val="004F0C08"/>
    <w:rPr>
      <w:b/>
      <w:bCs/>
    </w:rPr>
  </w:style>
  <w:style w:type="character" w:customStyle="1" w:styleId="CommentSubjectChar">
    <w:name w:val="Comment Subject Char"/>
    <w:basedOn w:val="CommentTextChar"/>
    <w:link w:val="CommentSubject"/>
    <w:uiPriority w:val="99"/>
    <w:semiHidden/>
    <w:rsid w:val="004F0C08"/>
    <w:rPr>
      <w:b/>
      <w:bCs/>
      <w:sz w:val="20"/>
      <w:szCs w:val="20"/>
    </w:rPr>
  </w:style>
  <w:style w:type="paragraph" w:styleId="BalloonText">
    <w:name w:val="Balloon Text"/>
    <w:basedOn w:val="Normal"/>
    <w:link w:val="BalloonTextChar"/>
    <w:uiPriority w:val="99"/>
    <w:semiHidden/>
    <w:unhideWhenUsed/>
    <w:rsid w:val="004F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08"/>
    <w:rPr>
      <w:rFonts w:ascii="Segoe UI" w:hAnsi="Segoe UI" w:cs="Segoe UI"/>
      <w:sz w:val="18"/>
      <w:szCs w:val="18"/>
    </w:rPr>
  </w:style>
  <w:style w:type="character" w:styleId="FollowedHyperlink">
    <w:name w:val="FollowedHyperlink"/>
    <w:basedOn w:val="DefaultParagraphFont"/>
    <w:uiPriority w:val="99"/>
    <w:semiHidden/>
    <w:unhideWhenUsed/>
    <w:rsid w:val="00562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94C34E1F275C43A0067A15CCC7204A" ma:contentTypeVersion="10" ma:contentTypeDescription="Create a new document." ma:contentTypeScope="" ma:versionID="8599ee3326e27ed0f4b2b10c5b1a5dd3">
  <xsd:schema xmlns:xsd="http://www.w3.org/2001/XMLSchema" xmlns:xs="http://www.w3.org/2001/XMLSchema" xmlns:p="http://schemas.microsoft.com/office/2006/metadata/properties" xmlns:ns3="de3a477a-f58c-45f7-870a-0c3c436cb4b5" xmlns:ns4="67abadd4-c5f0-4cbf-ac07-ae25be7fc6a4" targetNamespace="http://schemas.microsoft.com/office/2006/metadata/properties" ma:root="true" ma:fieldsID="b66420379e6e75c80129f70b7522c6a4" ns3:_="" ns4:_="">
    <xsd:import namespace="de3a477a-f58c-45f7-870a-0c3c436cb4b5"/>
    <xsd:import namespace="67abadd4-c5f0-4cbf-ac07-ae25be7fc6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a477a-f58c-45f7-870a-0c3c436cb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badd4-c5f0-4cbf-ac07-ae25be7fc6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E000-7773-41D4-97F0-6D85F8A35F92}">
  <ds:schemaRefs>
    <ds:schemaRef ds:uri="http://schemas.microsoft.com/sharepoint/v3/contenttype/forms"/>
  </ds:schemaRefs>
</ds:datastoreItem>
</file>

<file path=customXml/itemProps2.xml><?xml version="1.0" encoding="utf-8"?>
<ds:datastoreItem xmlns:ds="http://schemas.openxmlformats.org/officeDocument/2006/customXml" ds:itemID="{953B6E1E-D5EB-4594-889C-1086447A527F}">
  <ds:schemaRefs>
    <ds:schemaRef ds:uri="http://www.w3.org/XML/1998/namespace"/>
    <ds:schemaRef ds:uri="http://schemas.microsoft.com/office/infopath/2007/PartnerControls"/>
    <ds:schemaRef ds:uri="67abadd4-c5f0-4cbf-ac07-ae25be7fc6a4"/>
    <ds:schemaRef ds:uri="http://purl.org/dc/terms/"/>
    <ds:schemaRef ds:uri="http://schemas.microsoft.com/office/2006/metadata/properties"/>
    <ds:schemaRef ds:uri="http://schemas.microsoft.com/office/2006/documentManagement/types"/>
    <ds:schemaRef ds:uri="de3a477a-f58c-45f7-870a-0c3c436cb4b5"/>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ED98881-3088-4FF7-8474-72022BDB0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a477a-f58c-45f7-870a-0c3c436cb4b5"/>
    <ds:schemaRef ds:uri="67abadd4-c5f0-4cbf-ac07-ae25be7fc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5D3E-1AA6-4AF1-B865-0D77736E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BT</dc:creator>
  <cp:keywords/>
  <dc:description/>
  <cp:lastModifiedBy>Wung, Lihuang</cp:lastModifiedBy>
  <cp:revision>3</cp:revision>
  <cp:lastPrinted>2020-11-20T22:30:00Z</cp:lastPrinted>
  <dcterms:created xsi:type="dcterms:W3CDTF">2021-12-08T01:13:00Z</dcterms:created>
  <dcterms:modified xsi:type="dcterms:W3CDTF">2021-12-08T01:23:00Z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0x0101008F94C34E1F275C43A0067A15CCC7204A</vt:lpwstr>
  </property>
</Properties>
</file>